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1" w:rsidRPr="007807A1" w:rsidRDefault="007807A1" w:rsidP="007807A1">
      <w:pPr>
        <w:spacing w:after="0"/>
        <w:ind w:firstLine="709"/>
        <w:jc w:val="center"/>
        <w:rPr>
          <w:b/>
        </w:rPr>
      </w:pPr>
      <w:r w:rsidRPr="007807A1">
        <w:rPr>
          <w:b/>
        </w:rPr>
        <w:t xml:space="preserve">Аннотация к рабочей </w:t>
      </w:r>
      <w:r>
        <w:rPr>
          <w:b/>
        </w:rPr>
        <w:t>программе дисциплины «</w:t>
      </w:r>
      <w:proofErr w:type="gramStart"/>
      <w:r>
        <w:rPr>
          <w:b/>
        </w:rPr>
        <w:t>Русский  родной</w:t>
      </w:r>
      <w:proofErr w:type="gramEnd"/>
      <w:r>
        <w:rPr>
          <w:b/>
        </w:rPr>
        <w:t xml:space="preserve"> язык</w:t>
      </w:r>
      <w:r w:rsidRPr="007807A1">
        <w:rPr>
          <w:b/>
        </w:rPr>
        <w:t>»</w:t>
      </w:r>
    </w:p>
    <w:p w:rsidR="007807A1" w:rsidRPr="007807A1" w:rsidRDefault="007807A1" w:rsidP="007807A1">
      <w:pPr>
        <w:spacing w:after="0"/>
        <w:ind w:firstLine="709"/>
        <w:jc w:val="center"/>
        <w:rPr>
          <w:b/>
        </w:rPr>
      </w:pPr>
      <w:r w:rsidRPr="007807A1">
        <w:rPr>
          <w:b/>
        </w:rPr>
        <w:t>УМК «Школа России»</w:t>
      </w:r>
    </w:p>
    <w:p w:rsidR="007807A1" w:rsidRDefault="007807A1" w:rsidP="007807A1">
      <w:pPr>
        <w:spacing w:after="0"/>
        <w:ind w:firstLine="709"/>
        <w:jc w:val="both"/>
      </w:pPr>
      <w:r>
        <w:t>Рабочая программа учебного предмета «</w:t>
      </w:r>
      <w:proofErr w:type="gramStart"/>
      <w:r w:rsidRPr="007807A1">
        <w:t>Русский  родной</w:t>
      </w:r>
      <w:proofErr w:type="gramEnd"/>
      <w:r w:rsidRPr="007807A1">
        <w:t xml:space="preserve"> язык</w:t>
      </w:r>
      <w:r>
        <w:t>» для 4</w:t>
      </w:r>
      <w: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технологии для образовательных учреждений, Концепции духовно</w:t>
      </w:r>
      <w:r>
        <w:t>-нравственного развития и воспи</w:t>
      </w:r>
      <w:r>
        <w:t>тания личности гражданина России, авторской программы «</w:t>
      </w:r>
      <w:r w:rsidRPr="007807A1">
        <w:t>Русский  родной язык</w:t>
      </w:r>
      <w:r>
        <w:t>»</w:t>
      </w:r>
      <w:r>
        <w:t xml:space="preserve"> О. М. Александровой </w:t>
      </w:r>
      <w:r>
        <w:t>(Сборник рабочих программ «Школа России», 1- 4 классы. Пособие для учителей общеобразовательных учреждений. – М.: Просвещение, 2011).</w:t>
      </w:r>
    </w:p>
    <w:p w:rsidR="007807A1" w:rsidRDefault="007807A1" w:rsidP="007807A1">
      <w:pPr>
        <w:spacing w:after="0"/>
        <w:ind w:firstLine="709"/>
        <w:jc w:val="both"/>
      </w:pPr>
      <w:r>
        <w:t>Согласно федеральному базисному учебному плану в МБОУ СОШ №30 с. Романовка на изучение предмета «</w:t>
      </w:r>
      <w:proofErr w:type="gramStart"/>
      <w:r w:rsidRPr="007807A1">
        <w:t>Русский  родной</w:t>
      </w:r>
      <w:proofErr w:type="gramEnd"/>
      <w:r w:rsidRPr="007807A1">
        <w:t xml:space="preserve"> язык</w:t>
      </w:r>
      <w:r>
        <w:t>» в 4 классе отводится 34</w:t>
      </w:r>
      <w:r>
        <w:t xml:space="preserve"> часа из расчёта 1 час в неделю.</w:t>
      </w:r>
    </w:p>
    <w:p w:rsidR="007807A1" w:rsidRDefault="007807A1" w:rsidP="007807A1">
      <w:pPr>
        <w:spacing w:after="0"/>
        <w:ind w:firstLine="709"/>
        <w:jc w:val="both"/>
      </w:pPr>
      <w:r>
        <w:t>Цели программы:</w:t>
      </w:r>
    </w:p>
    <w:p w:rsidR="007807A1" w:rsidRDefault="007807A1" w:rsidP="007807A1">
      <w:pPr>
        <w:spacing w:after="0"/>
        <w:ind w:firstLine="709"/>
        <w:jc w:val="both"/>
      </w:pPr>
      <w:r>
        <w:t>•</w:t>
      </w:r>
      <w:r>
        <w:tab/>
        <w:t>расширение представлений о русском языке как духовной, нравственной и культурной ценности народа; осознание национального своеобразия русск</w:t>
      </w:r>
      <w:r>
        <w:t>ого языка; формирование познава</w:t>
      </w:r>
      <w:bookmarkStart w:id="0" w:name="_GoBack"/>
      <w:bookmarkEnd w:id="0"/>
      <w:r>
        <w:t xml:space="preserve">тельного интереса, любви, уважительного отношения к русскому языку, а через него – к родной культуре; воспитание уважительного отношения к культурам </w:t>
      </w:r>
      <w:r>
        <w:t>и языкам народов России; овладе</w:t>
      </w:r>
      <w:r>
        <w:t>ние культурой межнационального общения;</w:t>
      </w:r>
    </w:p>
    <w:p w:rsidR="007807A1" w:rsidRDefault="007807A1" w:rsidP="007807A1">
      <w:pPr>
        <w:spacing w:after="0"/>
        <w:ind w:firstLine="709"/>
        <w:jc w:val="both"/>
      </w:pPr>
      <w:r>
        <w:t>•</w:t>
      </w:r>
      <w:r>
        <w:tab/>
        <w:t>формирование первоначальных представлений о наци</w:t>
      </w:r>
      <w:r>
        <w:t>ональной специфике языковых еди</w:t>
      </w:r>
      <w:r>
        <w:t>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7807A1" w:rsidRDefault="007807A1" w:rsidP="007807A1">
      <w:pPr>
        <w:spacing w:after="0"/>
        <w:ind w:firstLine="709"/>
        <w:jc w:val="both"/>
      </w:pPr>
      <w:r>
        <w:t>•</w:t>
      </w:r>
      <w:r>
        <w:tab/>
        <w:t>совершенствование умений наблюдать за функциониро</w:t>
      </w:r>
      <w:r>
        <w:t>ванием языковых единиц, анализи</w:t>
      </w:r>
      <w:r>
        <w:t xml:space="preserve">ровать и классифицировать их, оценивать их с точки зрения </w:t>
      </w:r>
      <w:r>
        <w:t>особенностей картины мира, отра</w:t>
      </w:r>
      <w:r>
        <w:t xml:space="preserve">женной в языке; </w:t>
      </w:r>
    </w:p>
    <w:p w:rsidR="007807A1" w:rsidRDefault="007807A1" w:rsidP="007807A1">
      <w:pPr>
        <w:spacing w:after="0"/>
        <w:ind w:firstLine="709"/>
        <w:jc w:val="both"/>
      </w:pPr>
      <w:r>
        <w:t>•</w:t>
      </w:r>
      <w:r>
        <w:tab/>
        <w:t>совершенствование умений работать с текстом, осущ</w:t>
      </w:r>
      <w:r>
        <w:t>ествлять элементарный информаци</w:t>
      </w:r>
      <w:r>
        <w:t>онный поиск, извлекать и преобразовывать необходимую информацию;</w:t>
      </w:r>
    </w:p>
    <w:p w:rsidR="007807A1" w:rsidRDefault="007807A1" w:rsidP="007807A1">
      <w:pPr>
        <w:spacing w:after="0"/>
        <w:ind w:firstLine="709"/>
        <w:jc w:val="both"/>
      </w:pPr>
      <w:r>
        <w:t>•</w:t>
      </w:r>
      <w:r>
        <w:tab/>
        <w:t>совершенствование коммуникативных умений и куль</w:t>
      </w:r>
      <w:r>
        <w:t>туры речи, обеспечивающих владе</w:t>
      </w:r>
      <w:r>
        <w:t>ние русским литературным языком в разных ситуациях его исп</w:t>
      </w:r>
      <w:r>
        <w:t>ользования; обогащение словарно</w:t>
      </w:r>
      <w:r>
        <w:t>го запаса и грамматического строя речи; развитие потребност</w:t>
      </w:r>
      <w:r>
        <w:t>и к речевому самосовершенствова</w:t>
      </w:r>
      <w:r>
        <w:t>нию;</w:t>
      </w:r>
    </w:p>
    <w:p w:rsidR="007807A1" w:rsidRDefault="007807A1" w:rsidP="007807A1">
      <w:pPr>
        <w:spacing w:after="0"/>
        <w:ind w:firstLine="709"/>
        <w:jc w:val="both"/>
      </w:pPr>
      <w:r>
        <w:t>•</w:t>
      </w:r>
      <w:r>
        <w:tab/>
        <w:t xml:space="preserve">приобретение практического опыта исследовательской </w:t>
      </w:r>
      <w:r>
        <w:t>работы по русскому языку, воспи</w:t>
      </w:r>
      <w:r>
        <w:t>тание самостоятельности в приобретении знаний.</w:t>
      </w:r>
    </w:p>
    <w:p w:rsidR="007807A1" w:rsidRPr="007807A1" w:rsidRDefault="007807A1" w:rsidP="007807A1">
      <w:pPr>
        <w:spacing w:after="0"/>
        <w:ind w:firstLine="709"/>
        <w:jc w:val="both"/>
        <w:rPr>
          <w:b/>
        </w:rPr>
      </w:pPr>
      <w:r w:rsidRPr="007807A1">
        <w:rPr>
          <w:b/>
        </w:rPr>
        <w:t>Содержание программы представлено следующими разделами:</w:t>
      </w:r>
    </w:p>
    <w:p w:rsidR="007807A1" w:rsidRDefault="007807A1" w:rsidP="007807A1">
      <w:pPr>
        <w:spacing w:after="0"/>
        <w:ind w:firstLine="709"/>
        <w:jc w:val="both"/>
      </w:pPr>
    </w:p>
    <w:p w:rsidR="007807A1" w:rsidRDefault="007807A1" w:rsidP="007807A1">
      <w:pPr>
        <w:spacing w:after="0"/>
        <w:ind w:firstLine="709"/>
        <w:jc w:val="both"/>
      </w:pPr>
      <w:r>
        <w:t>Пояснительная записка.</w:t>
      </w:r>
    </w:p>
    <w:p w:rsidR="007807A1" w:rsidRDefault="007807A1" w:rsidP="007807A1">
      <w:pPr>
        <w:spacing w:after="0"/>
        <w:ind w:firstLine="709"/>
        <w:jc w:val="both"/>
      </w:pPr>
      <w:r>
        <w:t>Планируемые результаты освоения учебного предмета.</w:t>
      </w:r>
    </w:p>
    <w:p w:rsidR="007807A1" w:rsidRDefault="007807A1" w:rsidP="007807A1">
      <w:pPr>
        <w:spacing w:after="0"/>
        <w:ind w:firstLine="709"/>
        <w:jc w:val="both"/>
      </w:pPr>
      <w:r>
        <w:t>Содержание учебного предмета.</w:t>
      </w:r>
    </w:p>
    <w:p w:rsidR="007807A1" w:rsidRDefault="007807A1" w:rsidP="007807A1">
      <w:pPr>
        <w:spacing w:after="0"/>
        <w:ind w:firstLine="709"/>
        <w:jc w:val="both"/>
      </w:pPr>
      <w:r>
        <w:t>Календарно-тематическое планирование по предмету.</w:t>
      </w:r>
    </w:p>
    <w:p w:rsidR="007807A1" w:rsidRDefault="007807A1" w:rsidP="007807A1">
      <w:pPr>
        <w:spacing w:after="0"/>
        <w:ind w:firstLine="709"/>
        <w:jc w:val="both"/>
      </w:pPr>
    </w:p>
    <w:p w:rsidR="007807A1" w:rsidRDefault="007807A1" w:rsidP="007807A1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98"/>
    <w:rsid w:val="006C0B77"/>
    <w:rsid w:val="007807A1"/>
    <w:rsid w:val="008242FF"/>
    <w:rsid w:val="00870751"/>
    <w:rsid w:val="0088079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313"/>
  <w15:chartTrackingRefBased/>
  <w15:docId w15:val="{A7F7ECBE-740B-4AED-BB9E-19B5E4EB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2021-09-26T11:01:00Z</dcterms:created>
  <dcterms:modified xsi:type="dcterms:W3CDTF">2021-09-26T11:08:00Z</dcterms:modified>
</cp:coreProperties>
</file>