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4D" w:rsidRPr="00BE0A4D" w:rsidRDefault="00BE0A4D" w:rsidP="00BE0A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A4D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учебному предмету «Право»</w:t>
      </w:r>
    </w:p>
    <w:p w:rsidR="00BE0A4D" w:rsidRPr="00BE0A4D" w:rsidRDefault="00BE0A4D" w:rsidP="00BE0A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A4D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BE0A4D" w:rsidRPr="00BE0A4D" w:rsidRDefault="00BE0A4D" w:rsidP="00BE0A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A4D" w:rsidRPr="00BE0A4D" w:rsidRDefault="00BE0A4D" w:rsidP="00BE0A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A4D">
        <w:rPr>
          <w:rFonts w:ascii="Times New Roman" w:hAnsi="Times New Roman" w:cs="Times New Roman"/>
          <w:bCs/>
          <w:sz w:val="24"/>
          <w:szCs w:val="24"/>
        </w:rPr>
        <w:t xml:space="preserve">      Рабочая программа   по учебному предмету «Право» для 10 класса разработана в соответствии  с требованиями Федерального государственного образовательного стандарта основного общего образования с учетом примерной основной образовательной программы среднего общего образования, в соответствии с действующим законодательством в сфере образования.</w:t>
      </w:r>
    </w:p>
    <w:p w:rsidR="00BE0A4D" w:rsidRPr="00BE0A4D" w:rsidRDefault="00BE0A4D" w:rsidP="00BE0A4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A4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BE0A4D" w:rsidRPr="00BE0A4D" w:rsidRDefault="007856AC" w:rsidP="00BE0A4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DE9">
        <w:rPr>
          <w:rFonts w:ascii="Times New Roman" w:hAnsi="Times New Roman" w:cs="Times New Roman"/>
          <w:color w:val="000000"/>
          <w:sz w:val="24"/>
          <w:szCs w:val="24"/>
        </w:rPr>
        <w:t>Используемый учебник</w:t>
      </w:r>
      <w:r w:rsidR="00BE0A4D" w:rsidRPr="00BE0A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E0A4D" w:rsidRPr="00BE0A4D" w:rsidRDefault="00933DE9" w:rsidP="00BE0A4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Право. 10 класс: </w:t>
      </w:r>
      <w:r w:rsidR="00BE0A4D" w:rsidRPr="00BE0A4D">
        <w:rPr>
          <w:rFonts w:ascii="Times New Roman" w:hAnsi="Times New Roman" w:cs="Times New Roman"/>
          <w:color w:val="000000"/>
          <w:sz w:val="24"/>
          <w:szCs w:val="24"/>
        </w:rPr>
        <w:t xml:space="preserve">Учебник для общеобразовательных учреждений: углубленный уровень/Л.Н.Боголюбов, под редакцией А.Ю. </w:t>
      </w:r>
      <w:proofErr w:type="spellStart"/>
      <w:r w:rsidR="00BE0A4D" w:rsidRPr="00BE0A4D">
        <w:rPr>
          <w:rFonts w:ascii="Times New Roman" w:hAnsi="Times New Roman" w:cs="Times New Roman"/>
          <w:color w:val="000000"/>
          <w:sz w:val="24"/>
          <w:szCs w:val="24"/>
        </w:rPr>
        <w:t>Лазебниковой</w:t>
      </w:r>
      <w:proofErr w:type="spellEnd"/>
      <w:r w:rsidR="00BE0A4D" w:rsidRPr="00BE0A4D">
        <w:rPr>
          <w:rFonts w:ascii="Times New Roman" w:hAnsi="Times New Roman" w:cs="Times New Roman"/>
          <w:color w:val="000000"/>
          <w:sz w:val="24"/>
          <w:szCs w:val="24"/>
        </w:rPr>
        <w:t>.- М.: Просвещение, 2019г.</w:t>
      </w:r>
    </w:p>
    <w:p w:rsidR="00BE0A4D" w:rsidRPr="00BE0A4D" w:rsidRDefault="00BE0A4D" w:rsidP="00BE0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A4D" w:rsidRPr="00BE0A4D" w:rsidRDefault="00BE0A4D" w:rsidP="00BE0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D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BE0A4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E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0A4D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E0A4D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форм деятельности, выполняемых </w:t>
      </w:r>
      <w:proofErr w:type="gramStart"/>
      <w:r w:rsidRPr="00BE0A4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E0A4D">
        <w:rPr>
          <w:rFonts w:ascii="Times New Roman" w:hAnsi="Times New Roman" w:cs="Times New Roman"/>
          <w:sz w:val="24"/>
          <w:szCs w:val="24"/>
        </w:rPr>
        <w:t>.</w:t>
      </w:r>
    </w:p>
    <w:p w:rsidR="00BE0A4D" w:rsidRPr="00BE0A4D" w:rsidRDefault="00BE0A4D" w:rsidP="00BE0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D">
        <w:rPr>
          <w:rFonts w:ascii="Times New Roman" w:hAnsi="Times New Roman" w:cs="Times New Roman"/>
          <w:sz w:val="24"/>
          <w:szCs w:val="24"/>
        </w:rPr>
        <w:t xml:space="preserve">Право как профильный учебный предмет старшей школы базируется на правовом содержании основной школы и предусматривает (с учетом принципов последовательности и преемственности) дальнейшее познание основ юриспруденции, усвоение правовых норм поведения, формирование правовой культуры и правовой компетентности личности. Профильное правовое образование в старшей школе обеспечивает углубленное изучение права, создает условия  реализации индивидуальных образовательных программ по интересам. Правовое профильное обучение в старшей школе более полно учитывает интересы, склонности и способности учащихся, создавая условия для образования старшеклассников в соответствии с их   интересами к будущей профессиональной деятельности и намерениями в отношении продолжения образования. Профильное правовое обучение направлено на реализацию личностно ориентированного  учебного процесса. </w:t>
      </w:r>
      <w:proofErr w:type="gramStart"/>
      <w:r w:rsidRPr="00BE0A4D">
        <w:rPr>
          <w:rFonts w:ascii="Times New Roman" w:hAnsi="Times New Roman" w:cs="Times New Roman"/>
          <w:sz w:val="24"/>
          <w:szCs w:val="24"/>
        </w:rPr>
        <w:t>Правовая информация,  представленная в содержании примерной программы расширяет</w:t>
      </w:r>
      <w:proofErr w:type="gramEnd"/>
      <w:r w:rsidRPr="00BE0A4D">
        <w:rPr>
          <w:rFonts w:ascii="Times New Roman" w:hAnsi="Times New Roman" w:cs="Times New Roman"/>
          <w:sz w:val="24"/>
          <w:szCs w:val="24"/>
        </w:rPr>
        <w:t xml:space="preserve"> возможности  правовой социализации учащихся, обеспечивает преемственность между общим и юридическим профессиональным образованием, позволяет более эффективно подготовить выпускников школы к освоению  программ высшего профессионального образования.  </w:t>
      </w:r>
    </w:p>
    <w:p w:rsidR="00BE0A4D" w:rsidRPr="00BE0A4D" w:rsidRDefault="00BE0A4D" w:rsidP="00BE0A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0A4D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курса:</w:t>
      </w:r>
    </w:p>
    <w:p w:rsidR="00BE0A4D" w:rsidRPr="00BE0A4D" w:rsidRDefault="00BE0A4D" w:rsidP="00BE0A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A4D">
        <w:rPr>
          <w:rFonts w:ascii="Times New Roman" w:hAnsi="Times New Roman" w:cs="Times New Roman"/>
          <w:color w:val="000000"/>
          <w:sz w:val="24"/>
          <w:szCs w:val="24"/>
        </w:rPr>
        <w:t>1. Развитие личности, направленной на формирование правосознания и правовой культуры,</w:t>
      </w:r>
    </w:p>
    <w:p w:rsidR="00BE0A4D" w:rsidRPr="00BE0A4D" w:rsidRDefault="00BE0A4D" w:rsidP="00BE0A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A4D">
        <w:rPr>
          <w:rFonts w:ascii="Times New Roman" w:hAnsi="Times New Roman" w:cs="Times New Roman"/>
          <w:color w:val="000000"/>
          <w:sz w:val="24"/>
          <w:szCs w:val="24"/>
        </w:rPr>
        <w:t>социально-правовой убежденности в необходимости соблюдения норм права, на осознание себя, полноправным членом общества, имеющим гарантированные законом права и свободы; содействие развитию профильной склонности.</w:t>
      </w:r>
    </w:p>
    <w:p w:rsidR="00BE0A4D" w:rsidRPr="00BE0A4D" w:rsidRDefault="00BE0A4D" w:rsidP="00BE0A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A4D">
        <w:rPr>
          <w:rFonts w:ascii="Times New Roman" w:hAnsi="Times New Roman" w:cs="Times New Roman"/>
          <w:color w:val="000000"/>
          <w:sz w:val="24"/>
          <w:szCs w:val="24"/>
        </w:rPr>
        <w:t>2.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правопорядку.</w:t>
      </w:r>
    </w:p>
    <w:p w:rsidR="00BE0A4D" w:rsidRPr="00BE0A4D" w:rsidRDefault="00BE0A4D" w:rsidP="00BE0A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A4D">
        <w:rPr>
          <w:rFonts w:ascii="Times New Roman" w:hAnsi="Times New Roman" w:cs="Times New Roman"/>
          <w:color w:val="000000"/>
          <w:sz w:val="24"/>
          <w:szCs w:val="24"/>
        </w:rPr>
        <w:t>3. Освоение системы знаний о праве как науке, о принципах, нормах и институтах права.</w:t>
      </w:r>
    </w:p>
    <w:p w:rsidR="00BE0A4D" w:rsidRPr="00BE0A4D" w:rsidRDefault="00BE0A4D" w:rsidP="00BE0A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A4D">
        <w:rPr>
          <w:rFonts w:ascii="Times New Roman" w:hAnsi="Times New Roman" w:cs="Times New Roman"/>
          <w:color w:val="000000"/>
          <w:sz w:val="24"/>
          <w:szCs w:val="24"/>
        </w:rPr>
        <w:t>4. Овладение умениями, необходимыми для применения освоенных знаний и способов деятельности для решения практических задач в социально – правовой сфере, продолжения обучения в системе профильного образования.</w:t>
      </w:r>
    </w:p>
    <w:p w:rsidR="00BE0A4D" w:rsidRPr="00BE0A4D" w:rsidRDefault="00BE0A4D" w:rsidP="00BE0A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A4D">
        <w:rPr>
          <w:rFonts w:ascii="Times New Roman" w:hAnsi="Times New Roman" w:cs="Times New Roman"/>
          <w:color w:val="000000"/>
          <w:sz w:val="24"/>
          <w:szCs w:val="24"/>
        </w:rPr>
        <w:t>5. Формирование способности и готовности к сознательному и ответственному действию в сфере отношений, урегулированных правом.</w:t>
      </w:r>
    </w:p>
    <w:p w:rsidR="00BE0A4D" w:rsidRPr="00BE0A4D" w:rsidRDefault="00BE0A4D" w:rsidP="00BE0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0A4D" w:rsidRPr="00BE0A4D" w:rsidRDefault="00BE0A4D" w:rsidP="00BE0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предусматривает формирование у обучающихся </w:t>
      </w:r>
      <w:proofErr w:type="spellStart"/>
      <w:r w:rsidRPr="00BE0A4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E0A4D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Право на этапе среднего (полного) общего образования  в области </w:t>
      </w:r>
      <w:r w:rsidRPr="00BE0A4D">
        <w:rPr>
          <w:rFonts w:ascii="Times New Roman" w:hAnsi="Times New Roman" w:cs="Times New Roman"/>
          <w:b/>
          <w:i/>
          <w:sz w:val="24"/>
          <w:szCs w:val="24"/>
        </w:rPr>
        <w:t>познавательной</w:t>
      </w:r>
      <w:r w:rsidRPr="00BE0A4D">
        <w:rPr>
          <w:rFonts w:ascii="Times New Roman" w:hAnsi="Times New Roman" w:cs="Times New Roman"/>
          <w:sz w:val="24"/>
          <w:szCs w:val="24"/>
        </w:rPr>
        <w:t xml:space="preserve"> деятельности являются: </w:t>
      </w:r>
    </w:p>
    <w:p w:rsidR="00BE0A4D" w:rsidRPr="00BE0A4D" w:rsidRDefault="00BE0A4D" w:rsidP="00BE0A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0A4D">
        <w:rPr>
          <w:rFonts w:ascii="Times New Roman" w:hAnsi="Times New Roman"/>
          <w:sz w:val="24"/>
          <w:szCs w:val="24"/>
          <w:lang w:val="ru-RU"/>
        </w:rPr>
        <w:t xml:space="preserve">умения самостоятельно и мотивированно организовывать свою познавательную деятельность (от постановки целей до получения и оценки результата); </w:t>
      </w:r>
    </w:p>
    <w:p w:rsidR="00BE0A4D" w:rsidRPr="00BE0A4D" w:rsidRDefault="00BE0A4D" w:rsidP="00BE0A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E0A4D">
        <w:rPr>
          <w:rFonts w:ascii="Times New Roman" w:hAnsi="Times New Roman"/>
          <w:sz w:val="24"/>
          <w:szCs w:val="24"/>
          <w:lang w:val="ru-RU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навыками прогнозирования (умение отвечать на вопрос:</w:t>
      </w:r>
      <w:proofErr w:type="gramEnd"/>
      <w:r w:rsidRPr="00BE0A4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E0A4D">
        <w:rPr>
          <w:rFonts w:ascii="Times New Roman" w:hAnsi="Times New Roman"/>
          <w:sz w:val="24"/>
          <w:szCs w:val="24"/>
          <w:lang w:val="ru-RU"/>
        </w:rPr>
        <w:t xml:space="preserve">«Что произойдет, если…»). </w:t>
      </w:r>
      <w:proofErr w:type="gramEnd"/>
    </w:p>
    <w:p w:rsidR="00BE0A4D" w:rsidRPr="00BE0A4D" w:rsidRDefault="00BE0A4D" w:rsidP="00BE0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D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BE0A4D">
        <w:rPr>
          <w:rFonts w:ascii="Times New Roman" w:hAnsi="Times New Roman" w:cs="Times New Roman"/>
          <w:b/>
          <w:i/>
          <w:sz w:val="24"/>
          <w:szCs w:val="24"/>
        </w:rPr>
        <w:t>информационно-коммуникативной</w:t>
      </w:r>
      <w:r w:rsidRPr="00BE0A4D">
        <w:rPr>
          <w:rFonts w:ascii="Times New Roman" w:hAnsi="Times New Roman" w:cs="Times New Roman"/>
          <w:sz w:val="24"/>
          <w:szCs w:val="24"/>
        </w:rPr>
        <w:t xml:space="preserve"> деятельности предполагается   </w:t>
      </w:r>
    </w:p>
    <w:p w:rsidR="00BE0A4D" w:rsidRPr="00BE0A4D" w:rsidRDefault="00BE0A4D" w:rsidP="00BE0A4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0A4D">
        <w:rPr>
          <w:rFonts w:ascii="Times New Roman" w:hAnsi="Times New Roman"/>
          <w:sz w:val="24"/>
          <w:szCs w:val="24"/>
          <w:lang w:val="ru-RU"/>
        </w:rPr>
        <w:t xml:space="preserve">поиск нужной информации по заданной теме в источниках права; </w:t>
      </w:r>
    </w:p>
    <w:p w:rsidR="00BE0A4D" w:rsidRPr="00BE0A4D" w:rsidRDefault="00BE0A4D" w:rsidP="00BE0A4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0A4D">
        <w:rPr>
          <w:rFonts w:ascii="Times New Roman" w:hAnsi="Times New Roman"/>
          <w:sz w:val="24"/>
          <w:szCs w:val="24"/>
          <w:lang w:val="ru-RU"/>
        </w:rPr>
        <w:t xml:space="preserve">извлечение необходимой информации  из источников, созданных в различных знаковых системах (текст, таблица, график),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 </w:t>
      </w:r>
    </w:p>
    <w:p w:rsidR="00BE0A4D" w:rsidRPr="00BE0A4D" w:rsidRDefault="00BE0A4D" w:rsidP="00BE0A4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0A4D">
        <w:rPr>
          <w:rFonts w:ascii="Times New Roman" w:hAnsi="Times New Roman"/>
          <w:sz w:val="24"/>
          <w:szCs w:val="24"/>
          <w:lang w:val="ru-RU"/>
        </w:rPr>
        <w:t xml:space="preserve">умения развернуто обосновать суждения, давать определения, приводить доказательства; объяснение изученных положений на самостоятельно подобранных конкретных примерах, владение основными навыками публичных выступлений. </w:t>
      </w:r>
    </w:p>
    <w:p w:rsidR="00BE0A4D" w:rsidRPr="00BE0A4D" w:rsidRDefault="00BE0A4D" w:rsidP="00BE0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D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BE0A4D">
        <w:rPr>
          <w:rFonts w:ascii="Times New Roman" w:hAnsi="Times New Roman" w:cs="Times New Roman"/>
          <w:b/>
          <w:i/>
          <w:sz w:val="24"/>
          <w:szCs w:val="24"/>
        </w:rPr>
        <w:t>рефлексивной</w:t>
      </w:r>
      <w:r w:rsidRPr="00BE0A4D">
        <w:rPr>
          <w:rFonts w:ascii="Times New Roman" w:hAnsi="Times New Roman" w:cs="Times New Roman"/>
          <w:sz w:val="24"/>
          <w:szCs w:val="24"/>
        </w:rPr>
        <w:t xml:space="preserve"> деятельности  обеспечивается </w:t>
      </w:r>
    </w:p>
    <w:p w:rsidR="00BE0A4D" w:rsidRPr="00BE0A4D" w:rsidRDefault="00BE0A4D" w:rsidP="00BE0A4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0A4D">
        <w:rPr>
          <w:rFonts w:ascii="Times New Roman" w:hAnsi="Times New Roman"/>
          <w:sz w:val="24"/>
          <w:szCs w:val="24"/>
          <w:lang w:val="ru-RU"/>
        </w:rPr>
        <w:t xml:space="preserve">понимание  ценности образования как средства развития культуры личности; </w:t>
      </w:r>
    </w:p>
    <w:p w:rsidR="00BE0A4D" w:rsidRPr="00BE0A4D" w:rsidRDefault="00BE0A4D" w:rsidP="00BE0A4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E0A4D">
        <w:rPr>
          <w:rFonts w:ascii="Times New Roman" w:hAnsi="Times New Roman"/>
          <w:sz w:val="24"/>
          <w:szCs w:val="24"/>
          <w:lang w:val="ru-RU"/>
        </w:rPr>
        <w:t>объективное оценивание  своих  учебных достижений, поведения, черт  своей личности, учет мнения  других людей при определении собственной позиции и  самооценке, владение навыками организации и участия в коллективной деятельности: постановка общей цели и определение средств ее  достижения, конструктивное восприятие иных мнений и идей, определение собственного отношения к явлениям современной жизни, умение отстаивать свою гражданскую позицию, формулировать свои мировоззренческие взгляды, осуществление осознанного выбора</w:t>
      </w:r>
      <w:proofErr w:type="gramEnd"/>
      <w:r w:rsidRPr="00BE0A4D">
        <w:rPr>
          <w:rFonts w:ascii="Times New Roman" w:hAnsi="Times New Roman"/>
          <w:sz w:val="24"/>
          <w:szCs w:val="24"/>
          <w:lang w:val="ru-RU"/>
        </w:rPr>
        <w:t xml:space="preserve">  путей продолжения образования или будущей профессиональной деятельности.  </w:t>
      </w:r>
    </w:p>
    <w:p w:rsidR="00BE0A4D" w:rsidRPr="00BE0A4D" w:rsidRDefault="00BE0A4D" w:rsidP="00BE0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A4D">
        <w:rPr>
          <w:rFonts w:ascii="Times New Roman" w:hAnsi="Times New Roman" w:cs="Times New Roman"/>
          <w:b/>
          <w:sz w:val="24"/>
          <w:szCs w:val="24"/>
        </w:rPr>
        <w:t>Правовое образование</w:t>
      </w:r>
      <w:r w:rsidRPr="00BE0A4D">
        <w:rPr>
          <w:rFonts w:ascii="Times New Roman" w:hAnsi="Times New Roman" w:cs="Times New Roman"/>
          <w:sz w:val="24"/>
          <w:szCs w:val="24"/>
        </w:rPr>
        <w:t xml:space="preserve">  в старшей школе на базовом уровне  ориентировано на формирование  умений  осмысленно употреблять  правовые понятия и категории,  характеризовать основные правовые институты, механизмы и процедуры в России, объяснять взаимосвязь государства, права и других социальных норм; различать виды судопроизводства; полномочия правоохранительных органов, адвокатуры, нотариата, прокуратуры; порядок рассмотрения споров в сфере отношений, урегулированных правом.</w:t>
      </w:r>
      <w:proofErr w:type="gramEnd"/>
    </w:p>
    <w:p w:rsidR="00BE0A4D" w:rsidRPr="00BE0A4D" w:rsidRDefault="00BE0A4D" w:rsidP="00BE0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D">
        <w:rPr>
          <w:rFonts w:ascii="Times New Roman" w:hAnsi="Times New Roman" w:cs="Times New Roman"/>
          <w:sz w:val="24"/>
          <w:szCs w:val="24"/>
        </w:rPr>
        <w:t xml:space="preserve">Выпускник старшей школы </w:t>
      </w:r>
      <w:r w:rsidRPr="00BE0A4D">
        <w:rPr>
          <w:rFonts w:ascii="Times New Roman" w:hAnsi="Times New Roman" w:cs="Times New Roman"/>
          <w:b/>
          <w:i/>
          <w:sz w:val="24"/>
          <w:szCs w:val="24"/>
        </w:rPr>
        <w:t>должен уметь использовать приобретенные знания и умения</w:t>
      </w:r>
      <w:r w:rsidRPr="00BE0A4D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 </w:t>
      </w:r>
      <w:proofErr w:type="gramStart"/>
      <w:r w:rsidRPr="00BE0A4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E0A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0A4D" w:rsidRPr="00BE0A4D" w:rsidRDefault="00BE0A4D" w:rsidP="00BE0A4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0A4D">
        <w:rPr>
          <w:rFonts w:ascii="Times New Roman" w:hAnsi="Times New Roman"/>
          <w:sz w:val="24"/>
          <w:szCs w:val="24"/>
          <w:lang w:val="ru-RU"/>
        </w:rPr>
        <w:t xml:space="preserve">поиска, первичного анализа и использования правовой информации; </w:t>
      </w:r>
    </w:p>
    <w:p w:rsidR="00BE0A4D" w:rsidRPr="00BE0A4D" w:rsidRDefault="00BE0A4D" w:rsidP="00BE0A4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0A4D">
        <w:rPr>
          <w:rFonts w:ascii="Times New Roman" w:hAnsi="Times New Roman"/>
          <w:sz w:val="24"/>
          <w:szCs w:val="24"/>
          <w:lang w:val="ru-RU"/>
        </w:rPr>
        <w:t xml:space="preserve">обращения в надлежащие органы за квалифицированной юридической помощью; </w:t>
      </w:r>
    </w:p>
    <w:p w:rsidR="00BE0A4D" w:rsidRPr="00BE0A4D" w:rsidRDefault="00BE0A4D" w:rsidP="00BE0A4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0A4D">
        <w:rPr>
          <w:rFonts w:ascii="Times New Roman" w:hAnsi="Times New Roman"/>
          <w:sz w:val="24"/>
          <w:szCs w:val="24"/>
          <w:lang w:val="ru-RU"/>
        </w:rPr>
        <w:t xml:space="preserve">анализа норм права с точки зрения конкретных условий их реализации. </w:t>
      </w:r>
    </w:p>
    <w:p w:rsidR="00BE0A4D" w:rsidRPr="00BE0A4D" w:rsidRDefault="00BE0A4D" w:rsidP="00BE0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D">
        <w:rPr>
          <w:rFonts w:ascii="Times New Roman" w:hAnsi="Times New Roman" w:cs="Times New Roman"/>
          <w:sz w:val="24"/>
          <w:szCs w:val="24"/>
        </w:rPr>
        <w:t xml:space="preserve">Требования направлены на реализацию </w:t>
      </w:r>
    </w:p>
    <w:p w:rsidR="00BE0A4D" w:rsidRPr="00BE0A4D" w:rsidRDefault="00BE0A4D" w:rsidP="00BE0A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0A4D">
        <w:rPr>
          <w:rFonts w:ascii="Times New Roman" w:hAnsi="Times New Roman"/>
          <w:sz w:val="24"/>
          <w:szCs w:val="24"/>
          <w:lang w:val="ru-RU"/>
        </w:rPr>
        <w:t xml:space="preserve">личностно </w:t>
      </w:r>
      <w:proofErr w:type="gramStart"/>
      <w:r w:rsidRPr="00BE0A4D">
        <w:rPr>
          <w:rFonts w:ascii="Times New Roman" w:hAnsi="Times New Roman"/>
          <w:sz w:val="24"/>
          <w:szCs w:val="24"/>
          <w:lang w:val="ru-RU"/>
        </w:rPr>
        <w:t>ориентированного</w:t>
      </w:r>
      <w:proofErr w:type="gramEnd"/>
      <w:r w:rsidRPr="00BE0A4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E0A4D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BE0A4D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BE0A4D">
        <w:rPr>
          <w:rFonts w:ascii="Times New Roman" w:hAnsi="Times New Roman"/>
          <w:sz w:val="24"/>
          <w:szCs w:val="24"/>
          <w:lang w:val="ru-RU"/>
        </w:rPr>
        <w:t>практикоориентированного</w:t>
      </w:r>
      <w:proofErr w:type="spellEnd"/>
      <w:r w:rsidRPr="00BE0A4D">
        <w:rPr>
          <w:rFonts w:ascii="Times New Roman" w:hAnsi="Times New Roman"/>
          <w:sz w:val="24"/>
          <w:szCs w:val="24"/>
          <w:lang w:val="ru-RU"/>
        </w:rPr>
        <w:t xml:space="preserve"> подходов; </w:t>
      </w:r>
    </w:p>
    <w:p w:rsidR="00BE0A4D" w:rsidRPr="00BE0A4D" w:rsidRDefault="00BE0A4D" w:rsidP="00BE0A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0A4D">
        <w:rPr>
          <w:rFonts w:ascii="Times New Roman" w:hAnsi="Times New Roman"/>
          <w:sz w:val="24"/>
          <w:szCs w:val="24"/>
          <w:lang w:val="ru-RU"/>
        </w:rPr>
        <w:t xml:space="preserve">освоение учащимися интеллектуальной и практической деятельности; </w:t>
      </w:r>
    </w:p>
    <w:p w:rsidR="00BE0A4D" w:rsidRPr="00BE0A4D" w:rsidRDefault="00BE0A4D" w:rsidP="00BE0A4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0A4D">
        <w:rPr>
          <w:rFonts w:ascii="Times New Roman" w:hAnsi="Times New Roman"/>
          <w:sz w:val="24"/>
          <w:szCs w:val="24"/>
          <w:lang w:val="ru-RU"/>
        </w:rPr>
        <w:t xml:space="preserve">овладение знаниями и умениями, востребованными в повседневной жизни, позволяющими ориентироваться в окружающем мире, значимыми для реализации и защиты прав и законных интересов личности, поддержания правопорядка в обществе, а также выбора и освоения профессии юриста. </w:t>
      </w:r>
    </w:p>
    <w:p w:rsidR="00BE0A4D" w:rsidRPr="00BE0A4D" w:rsidRDefault="00BE0A4D">
      <w:pPr>
        <w:rPr>
          <w:rFonts w:ascii="Times New Roman" w:hAnsi="Times New Roman" w:cs="Times New Roman"/>
        </w:rPr>
      </w:pPr>
    </w:p>
    <w:p w:rsidR="00BE0A4D" w:rsidRPr="00BE0A4D" w:rsidRDefault="00BE0A4D" w:rsidP="00BE0A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A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по учебному предмету «Право»</w:t>
      </w:r>
    </w:p>
    <w:p w:rsidR="00BE0A4D" w:rsidRPr="00BE0A4D" w:rsidRDefault="00BE0A4D" w:rsidP="00BE0A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A4D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BE0A4D" w:rsidRPr="00BE0A4D" w:rsidRDefault="00BE0A4D" w:rsidP="00BE0A4D">
      <w:pPr>
        <w:ind w:firstLine="709"/>
        <w:contextualSpacing/>
        <w:rPr>
          <w:rFonts w:ascii="Times New Roman" w:hAnsi="Times New Roman" w:cs="Times New Roman"/>
        </w:rPr>
      </w:pPr>
    </w:p>
    <w:p w:rsidR="00BE0A4D" w:rsidRPr="00BE0A4D" w:rsidRDefault="00BE0A4D" w:rsidP="00BE0A4D">
      <w:pPr>
        <w:ind w:firstLine="708"/>
        <w:jc w:val="both"/>
        <w:rPr>
          <w:rFonts w:ascii="Times New Roman" w:hAnsi="Times New Roman" w:cs="Times New Roman"/>
          <w:bCs/>
        </w:rPr>
      </w:pPr>
      <w:r w:rsidRPr="00BE0A4D">
        <w:rPr>
          <w:rFonts w:ascii="Times New Roman" w:hAnsi="Times New Roman" w:cs="Times New Roman"/>
          <w:bCs/>
        </w:rPr>
        <w:t xml:space="preserve">      Рабочая программа   по учебному предмету «Право» для 11 класса разработана в соответствии  с требованиями Федерального государственного образовательного стандарта основного общего образования с учетом примерной основной образовательной программы среднего общего образования, в соответствии с действующим законодательством в сфере образования.</w:t>
      </w:r>
    </w:p>
    <w:p w:rsidR="00933DE9" w:rsidRPr="00BE0A4D" w:rsidRDefault="00BE0A4D" w:rsidP="00933DE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A4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33DE9">
        <w:rPr>
          <w:rFonts w:ascii="Times New Roman" w:hAnsi="Times New Roman" w:cs="Times New Roman"/>
          <w:color w:val="000000"/>
          <w:sz w:val="24"/>
          <w:szCs w:val="24"/>
        </w:rPr>
        <w:t>Используемый учебник</w:t>
      </w:r>
      <w:r w:rsidR="00933DE9" w:rsidRPr="00BE0A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E0A4D" w:rsidRPr="00BE0A4D" w:rsidRDefault="00933DE9" w:rsidP="00BE0A4D">
      <w:pPr>
        <w:shd w:val="clear" w:color="auto" w:fill="FFFFFF"/>
        <w:spacing w:after="15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Право. 11 класс</w:t>
      </w:r>
      <w:r w:rsidR="00BE0A4D" w:rsidRPr="00BE0A4D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A4D" w:rsidRPr="00BE0A4D">
        <w:rPr>
          <w:rFonts w:ascii="Times New Roman" w:hAnsi="Times New Roman" w:cs="Times New Roman"/>
          <w:color w:val="000000"/>
          <w:sz w:val="24"/>
          <w:szCs w:val="24"/>
        </w:rPr>
        <w:t xml:space="preserve">Учебник для общеобразовательных учреждений: углубленный уровень/Л.Н.Боголюбов, под редакцией А.Ю. </w:t>
      </w:r>
      <w:proofErr w:type="spellStart"/>
      <w:r w:rsidR="00BE0A4D" w:rsidRPr="00BE0A4D">
        <w:rPr>
          <w:rFonts w:ascii="Times New Roman" w:hAnsi="Times New Roman" w:cs="Times New Roman"/>
          <w:color w:val="000000"/>
          <w:sz w:val="24"/>
          <w:szCs w:val="24"/>
        </w:rPr>
        <w:t>Лазебниковой</w:t>
      </w:r>
      <w:proofErr w:type="spellEnd"/>
      <w:r w:rsidR="00BE0A4D" w:rsidRPr="00BE0A4D">
        <w:rPr>
          <w:rFonts w:ascii="Times New Roman" w:hAnsi="Times New Roman" w:cs="Times New Roman"/>
          <w:color w:val="000000"/>
          <w:sz w:val="24"/>
          <w:szCs w:val="24"/>
        </w:rPr>
        <w:t>.- М.: Просвещение, 2021г.</w:t>
      </w:r>
    </w:p>
    <w:p w:rsidR="00BE0A4D" w:rsidRPr="00BE0A4D" w:rsidRDefault="00BE0A4D" w:rsidP="00BE0A4D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  <w:r w:rsidRPr="00BE0A4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E0A4D">
        <w:rPr>
          <w:rFonts w:ascii="Times New Roman" w:hAnsi="Times New Roman" w:cs="Times New Roman"/>
          <w:b/>
          <w:color w:val="000000"/>
        </w:rPr>
        <w:t>Цели и задачи курса:</w:t>
      </w:r>
    </w:p>
    <w:p w:rsidR="00BE0A4D" w:rsidRPr="00BE0A4D" w:rsidRDefault="00BE0A4D" w:rsidP="00BE0A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BE0A4D">
        <w:rPr>
          <w:rFonts w:ascii="Times New Roman" w:hAnsi="Times New Roman" w:cs="Times New Roman"/>
          <w:color w:val="000000"/>
        </w:rPr>
        <w:t>1. Развитие личности, направленной на формирование правосознания и правовой культуры,</w:t>
      </w:r>
    </w:p>
    <w:p w:rsidR="00BE0A4D" w:rsidRPr="00BE0A4D" w:rsidRDefault="00BE0A4D" w:rsidP="00BE0A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BE0A4D">
        <w:rPr>
          <w:rFonts w:ascii="Times New Roman" w:hAnsi="Times New Roman" w:cs="Times New Roman"/>
          <w:color w:val="000000"/>
        </w:rPr>
        <w:t>социально-правовой убежденности в необходимости соблюдения норм права, на осознание себя, полноправным членом общества, имеющим гарантированные законом права и свободы; содействие развитию профильной склонности.</w:t>
      </w:r>
    </w:p>
    <w:p w:rsidR="00BE0A4D" w:rsidRPr="00BE0A4D" w:rsidRDefault="00BE0A4D" w:rsidP="00BE0A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BE0A4D">
        <w:rPr>
          <w:rFonts w:ascii="Times New Roman" w:hAnsi="Times New Roman" w:cs="Times New Roman"/>
          <w:color w:val="000000"/>
        </w:rPr>
        <w:t>2.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правопорядку.</w:t>
      </w:r>
    </w:p>
    <w:p w:rsidR="00BE0A4D" w:rsidRPr="00BE0A4D" w:rsidRDefault="00BE0A4D" w:rsidP="00BE0A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BE0A4D">
        <w:rPr>
          <w:rFonts w:ascii="Times New Roman" w:hAnsi="Times New Roman" w:cs="Times New Roman"/>
          <w:color w:val="000000"/>
        </w:rPr>
        <w:t>3. Освоение системы знаний о праве как науке, о принципах, нормах и институтах права.</w:t>
      </w:r>
    </w:p>
    <w:p w:rsidR="00BE0A4D" w:rsidRPr="00BE0A4D" w:rsidRDefault="00BE0A4D" w:rsidP="00BE0A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BE0A4D">
        <w:rPr>
          <w:rFonts w:ascii="Times New Roman" w:hAnsi="Times New Roman" w:cs="Times New Roman"/>
          <w:color w:val="000000"/>
        </w:rPr>
        <w:t>4. Овладение умениями, необходимыми для применения освоенных знаний и способов деятельности для решения практических задач в социально – правовой сфере, продолжения обучения в системе профильного образования.</w:t>
      </w:r>
    </w:p>
    <w:p w:rsidR="00BE0A4D" w:rsidRPr="00BE0A4D" w:rsidRDefault="00BE0A4D" w:rsidP="00BE0A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BE0A4D">
        <w:rPr>
          <w:rFonts w:ascii="Times New Roman" w:hAnsi="Times New Roman" w:cs="Times New Roman"/>
          <w:color w:val="000000"/>
        </w:rPr>
        <w:t>5. Формирование способности и готовности к сознательному и ответственному действию в сфере отношений, урегулированных правом.</w:t>
      </w:r>
    </w:p>
    <w:p w:rsidR="00BE0A4D" w:rsidRPr="00BE0A4D" w:rsidRDefault="00BE0A4D" w:rsidP="00BE0A4D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BE0A4D" w:rsidRPr="00BE0A4D" w:rsidRDefault="00BE0A4D" w:rsidP="00BE0A4D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0A4D">
        <w:rPr>
          <w:rStyle w:val="c4"/>
          <w:color w:val="000000"/>
          <w:sz w:val="28"/>
          <w:szCs w:val="28"/>
        </w:rPr>
        <w:t xml:space="preserve">      </w:t>
      </w:r>
      <w:r w:rsidRPr="00BE0A4D">
        <w:rPr>
          <w:rStyle w:val="c4"/>
          <w:color w:val="000000"/>
        </w:rPr>
        <w:t>Изучение права в старшей школе на профильном уровне направлено на достижение следующих целей:</w:t>
      </w:r>
    </w:p>
    <w:p w:rsidR="00BE0A4D" w:rsidRPr="00BE0A4D" w:rsidRDefault="00BE0A4D" w:rsidP="00BE0A4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142" w:firstLine="578"/>
        <w:jc w:val="both"/>
        <w:rPr>
          <w:rFonts w:ascii="Times New Roman" w:hAnsi="Times New Roman" w:cs="Times New Roman"/>
          <w:color w:val="000000"/>
        </w:rPr>
      </w:pPr>
      <w:r w:rsidRPr="00BE0A4D">
        <w:rPr>
          <w:rStyle w:val="c2"/>
          <w:rFonts w:ascii="Times New Roman" w:hAnsi="Times New Roman" w:cs="Times New Roman"/>
          <w:b/>
          <w:bCs/>
          <w:color w:val="000000"/>
        </w:rPr>
        <w:t>развитие</w:t>
      </w:r>
      <w:r w:rsidRPr="00BE0A4D">
        <w:rPr>
          <w:rStyle w:val="c4"/>
          <w:rFonts w:ascii="Times New Roman" w:hAnsi="Times New Roman" w:cs="Times New Roman"/>
          <w:color w:val="000000"/>
        </w:rPr>
        <w:t> 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BE0A4D" w:rsidRPr="00BE0A4D" w:rsidRDefault="00BE0A4D" w:rsidP="00BE0A4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142" w:firstLine="578"/>
        <w:jc w:val="both"/>
        <w:rPr>
          <w:rFonts w:ascii="Times New Roman" w:hAnsi="Times New Roman" w:cs="Times New Roman"/>
          <w:color w:val="000000"/>
        </w:rPr>
      </w:pPr>
      <w:r w:rsidRPr="00BE0A4D">
        <w:rPr>
          <w:rStyle w:val="c2"/>
          <w:rFonts w:ascii="Times New Roman" w:hAnsi="Times New Roman" w:cs="Times New Roman"/>
          <w:b/>
          <w:bCs/>
          <w:color w:val="000000"/>
        </w:rPr>
        <w:t>воспитание</w:t>
      </w:r>
      <w:r w:rsidRPr="00BE0A4D">
        <w:rPr>
          <w:rStyle w:val="c4"/>
          <w:rFonts w:ascii="Times New Roman" w:hAnsi="Times New Roman" w:cs="Times New Roman"/>
          <w:color w:val="000000"/>
        </w:rPr>
        <w:t> 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BE0A4D" w:rsidRPr="00BE0A4D" w:rsidRDefault="00BE0A4D" w:rsidP="00BE0A4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142" w:firstLine="578"/>
        <w:jc w:val="both"/>
        <w:rPr>
          <w:rFonts w:ascii="Times New Roman" w:hAnsi="Times New Roman" w:cs="Times New Roman"/>
          <w:color w:val="000000"/>
        </w:rPr>
      </w:pPr>
      <w:r w:rsidRPr="00BE0A4D">
        <w:rPr>
          <w:rStyle w:val="c2"/>
          <w:rFonts w:ascii="Times New Roman" w:hAnsi="Times New Roman" w:cs="Times New Roman"/>
          <w:b/>
          <w:bCs/>
          <w:color w:val="000000"/>
        </w:rPr>
        <w:t>освоение</w:t>
      </w:r>
      <w:r w:rsidRPr="00BE0A4D">
        <w:rPr>
          <w:rStyle w:val="c4"/>
          <w:rFonts w:ascii="Times New Roman" w:hAnsi="Times New Roman" w:cs="Times New Roman"/>
          <w:color w:val="000000"/>
        </w:rPr>
        <w:t> 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</w:r>
    </w:p>
    <w:p w:rsidR="00BE0A4D" w:rsidRPr="00BE0A4D" w:rsidRDefault="00BE0A4D" w:rsidP="00BE0A4D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142" w:firstLine="578"/>
        <w:jc w:val="both"/>
        <w:rPr>
          <w:rFonts w:ascii="Times New Roman" w:hAnsi="Times New Roman" w:cs="Times New Roman"/>
          <w:color w:val="000000"/>
        </w:rPr>
      </w:pPr>
      <w:r w:rsidRPr="00BE0A4D">
        <w:rPr>
          <w:rStyle w:val="c2"/>
          <w:rFonts w:ascii="Times New Roman" w:hAnsi="Times New Roman" w:cs="Times New Roman"/>
          <w:b/>
          <w:bCs/>
          <w:color w:val="000000"/>
        </w:rPr>
        <w:t>овладение</w:t>
      </w:r>
      <w:r w:rsidRPr="00BE0A4D">
        <w:rPr>
          <w:rStyle w:val="c4"/>
          <w:rFonts w:ascii="Times New Roman" w:hAnsi="Times New Roman" w:cs="Times New Roman"/>
          <w:color w:val="000000"/>
        </w:rPr>
        <w:t> 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</w:t>
      </w:r>
    </w:p>
    <w:p w:rsidR="00BE0A4D" w:rsidRPr="00BE0A4D" w:rsidRDefault="00BE0A4D" w:rsidP="00BE0A4D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142" w:firstLine="578"/>
        <w:jc w:val="both"/>
        <w:rPr>
          <w:rFonts w:ascii="Times New Roman" w:hAnsi="Times New Roman" w:cs="Times New Roman"/>
          <w:color w:val="000000"/>
        </w:rPr>
      </w:pPr>
      <w:r w:rsidRPr="00BE0A4D">
        <w:rPr>
          <w:rStyle w:val="c2"/>
          <w:rFonts w:ascii="Times New Roman" w:hAnsi="Times New Roman" w:cs="Times New Roman"/>
          <w:b/>
          <w:bCs/>
          <w:color w:val="000000"/>
        </w:rPr>
        <w:t>формирование</w:t>
      </w:r>
      <w:r w:rsidRPr="00BE0A4D">
        <w:rPr>
          <w:rStyle w:val="c4"/>
          <w:rFonts w:ascii="Times New Roman" w:hAnsi="Times New Roman" w:cs="Times New Roman"/>
          <w:color w:val="000000"/>
        </w:rPr>
        <w:t> 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</w:t>
      </w:r>
    </w:p>
    <w:p w:rsidR="00BE0A4D" w:rsidRPr="00BE0A4D" w:rsidRDefault="00BE0A4D">
      <w:pPr>
        <w:rPr>
          <w:rFonts w:ascii="Times New Roman" w:hAnsi="Times New Roman" w:cs="Times New Roman"/>
        </w:rPr>
      </w:pPr>
    </w:p>
    <w:p w:rsidR="00BE0A4D" w:rsidRPr="00BE0A4D" w:rsidRDefault="00BE0A4D">
      <w:pPr>
        <w:rPr>
          <w:rFonts w:ascii="Times New Roman" w:hAnsi="Times New Roman" w:cs="Times New Roman"/>
        </w:rPr>
      </w:pPr>
    </w:p>
    <w:sectPr w:rsidR="00BE0A4D" w:rsidRPr="00BE0A4D" w:rsidSect="00BE0A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101"/>
    <w:multiLevelType w:val="multilevel"/>
    <w:tmpl w:val="208A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F749C"/>
    <w:multiLevelType w:val="multilevel"/>
    <w:tmpl w:val="9468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87569"/>
    <w:multiLevelType w:val="multilevel"/>
    <w:tmpl w:val="4228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4646B"/>
    <w:multiLevelType w:val="hybridMultilevel"/>
    <w:tmpl w:val="54C69F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2672E6"/>
    <w:multiLevelType w:val="multilevel"/>
    <w:tmpl w:val="57A6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47DDD"/>
    <w:multiLevelType w:val="hybridMultilevel"/>
    <w:tmpl w:val="A48280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4F07D44"/>
    <w:multiLevelType w:val="hybridMultilevel"/>
    <w:tmpl w:val="B8D43B4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AE27BE7"/>
    <w:multiLevelType w:val="hybridMultilevel"/>
    <w:tmpl w:val="66DA1D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F703BB2"/>
    <w:multiLevelType w:val="multilevel"/>
    <w:tmpl w:val="BA6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B4FED"/>
    <w:multiLevelType w:val="hybridMultilevel"/>
    <w:tmpl w:val="174E4E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A4D"/>
    <w:rsid w:val="007856AC"/>
    <w:rsid w:val="00933DE9"/>
    <w:rsid w:val="00BE0A4D"/>
    <w:rsid w:val="00E36F81"/>
    <w:rsid w:val="00EF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4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15">
    <w:name w:val="c15"/>
    <w:basedOn w:val="a"/>
    <w:rsid w:val="00BE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BE0A4D"/>
  </w:style>
  <w:style w:type="character" w:customStyle="1" w:styleId="c2">
    <w:name w:val="c2"/>
    <w:rsid w:val="00BE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1430</Words>
  <Characters>8157</Characters>
  <Application>Microsoft Office Word</Application>
  <DocSecurity>0</DocSecurity>
  <Lines>67</Lines>
  <Paragraphs>19</Paragraphs>
  <ScaleCrop>false</ScaleCrop>
  <Company>DNS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7</cp:revision>
  <dcterms:created xsi:type="dcterms:W3CDTF">2021-09-25T06:56:00Z</dcterms:created>
  <dcterms:modified xsi:type="dcterms:W3CDTF">2021-09-25T07:40:00Z</dcterms:modified>
</cp:coreProperties>
</file>