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1B" w:rsidRPr="00806867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  <w:r w:rsidRPr="00806867">
        <w:rPr>
          <w:rFonts w:ascii="Times New Roman" w:hAnsi="Times New Roman" w:cs="Times New Roman"/>
          <w:b/>
          <w:bCs/>
          <w:sz w:val="28"/>
          <w:szCs w:val="28"/>
        </w:rPr>
        <w:t xml:space="preserve"> по учебному предмету</w:t>
      </w:r>
    </w:p>
    <w:p w:rsidR="00832C1B" w:rsidRPr="00806867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«Литературное чтение»</w:t>
      </w:r>
    </w:p>
    <w:p w:rsidR="00832C1B" w:rsidRPr="00452377" w:rsidRDefault="00137D77" w:rsidP="00FC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832C1B" w:rsidRPr="0080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FC3DE6" w:rsidRPr="00FC3DE6" w:rsidRDefault="00FC3DE6" w:rsidP="00FC3DE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C3DE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«Литературное чтение</w:t>
      </w:r>
      <w:r w:rsidRPr="00FC3DE6">
        <w:rPr>
          <w:rFonts w:ascii="Times New Roman" w:hAnsi="Times New Roman" w:cs="Times New Roman"/>
          <w:sz w:val="24"/>
          <w:szCs w:val="24"/>
        </w:rPr>
        <w:t xml:space="preserve">» для 3 класса 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образования, в соответствии с действующим законодательством в области образования. </w:t>
      </w:r>
    </w:p>
    <w:p w:rsidR="00832C1B" w:rsidRPr="00F3741C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реализации программы </w:t>
      </w:r>
      <w:proofErr w:type="gramStart"/>
      <w:r w:rsidRPr="001972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используется  учебно</w:t>
      </w:r>
      <w:proofErr w:type="gramEnd"/>
      <w:r w:rsidRPr="001972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-методический комплекс:</w:t>
      </w:r>
      <w:r w:rsidRPr="00BA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1</w:t>
      </w:r>
      <w:r w:rsidRPr="00F37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741C">
        <w:rPr>
          <w:rFonts w:ascii="Times New Roman" w:hAnsi="Times New Roman" w:cs="Times New Roman"/>
          <w:sz w:val="24"/>
          <w:szCs w:val="24"/>
        </w:rPr>
        <w:t xml:space="preserve"> Литературное чтение. Рабочие программы. Предметная линия учебников системы «Школа России». 1—4 </w:t>
      </w:r>
      <w:proofErr w:type="gramStart"/>
      <w:r w:rsidRPr="00F3741C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F3741C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F3741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741C">
        <w:rPr>
          <w:rFonts w:ascii="Times New Roman" w:hAnsi="Times New Roman" w:cs="Times New Roman"/>
          <w:sz w:val="24"/>
          <w:szCs w:val="24"/>
        </w:rPr>
        <w:t xml:space="preserve">. организаций / Л. Ф. Климанова, М. В. </w:t>
      </w:r>
      <w:proofErr w:type="spellStart"/>
      <w:r w:rsidRPr="00F3741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 2016</w:t>
      </w:r>
      <w:r w:rsidRPr="00F3741C">
        <w:rPr>
          <w:rFonts w:ascii="Times New Roman" w:hAnsi="Times New Roman" w:cs="Times New Roman"/>
          <w:sz w:val="24"/>
          <w:szCs w:val="24"/>
        </w:rPr>
        <w:t>.</w:t>
      </w:r>
    </w:p>
    <w:p w:rsidR="00832C1B" w:rsidRPr="00B21AFB" w:rsidRDefault="00832C1B" w:rsidP="00B741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Учебник.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сост. Л.Ф. Климанова, В.Г. Горецкий, Л.А. Вин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оградская. М.: Просвещение. 2016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32C1B" w:rsidRDefault="00832C1B" w:rsidP="00B741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3.Кутявина С.В Поурочные разработки по литературному чтению к </w:t>
      </w:r>
      <w:proofErr w:type="gramStart"/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Л.Ф.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Климановой и др.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М: «ВАКО»,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32C1B" w:rsidRPr="00314ADC" w:rsidRDefault="00832C1B" w:rsidP="00B741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1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14ADC">
        <w:rPr>
          <w:rFonts w:ascii="Times New Roman" w:hAnsi="Times New Roman" w:cs="Times New Roman"/>
          <w:bCs/>
          <w:sz w:val="24"/>
          <w:szCs w:val="24"/>
        </w:rPr>
        <w:t xml:space="preserve"> Электронное</w:t>
      </w:r>
      <w:r w:rsidRPr="00314ADC">
        <w:rPr>
          <w:rFonts w:ascii="Times New Roman" w:hAnsi="Times New Roman" w:cs="Times New Roman"/>
          <w:sz w:val="24"/>
          <w:szCs w:val="24"/>
        </w:rPr>
        <w:t xml:space="preserve"> </w:t>
      </w:r>
      <w:r w:rsidRPr="00314ADC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Pr="00314ADC">
        <w:rPr>
          <w:rFonts w:ascii="Times New Roman" w:hAnsi="Times New Roman" w:cs="Times New Roman"/>
          <w:sz w:val="24"/>
          <w:szCs w:val="24"/>
        </w:rPr>
        <w:t xml:space="preserve"> к учебнику «</w:t>
      </w:r>
      <w:r w:rsidRPr="00314ADC">
        <w:rPr>
          <w:rFonts w:ascii="Times New Roman" w:hAnsi="Times New Roman" w:cs="Times New Roman"/>
          <w:bCs/>
          <w:sz w:val="24"/>
          <w:szCs w:val="24"/>
        </w:rPr>
        <w:t>Литературное</w:t>
      </w:r>
      <w:r w:rsidRPr="00314ADC">
        <w:rPr>
          <w:rFonts w:ascii="Times New Roman" w:hAnsi="Times New Roman" w:cs="Times New Roman"/>
          <w:sz w:val="24"/>
          <w:szCs w:val="24"/>
        </w:rPr>
        <w:t xml:space="preserve"> </w:t>
      </w:r>
      <w:r w:rsidRPr="00314ADC">
        <w:rPr>
          <w:rFonts w:ascii="Times New Roman" w:hAnsi="Times New Roman" w:cs="Times New Roman"/>
          <w:bCs/>
          <w:sz w:val="24"/>
          <w:szCs w:val="24"/>
        </w:rPr>
        <w:t>чтение</w:t>
      </w:r>
      <w:r w:rsidRPr="00314A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 г.</w:t>
      </w:r>
    </w:p>
    <w:p w:rsidR="00832C1B" w:rsidRPr="009034CB" w:rsidRDefault="00832C1B" w:rsidP="00B741FD">
      <w:pPr>
        <w:pStyle w:val="Default"/>
        <w:ind w:left="-284" w:firstLine="567"/>
        <w:jc w:val="both"/>
      </w:pPr>
      <w:r w:rsidRPr="009034CB">
        <w:t>Рабочая программа конкретизирует содержание предметных тем Федерального государственного образовательного стандарта, дает распределение учебных часов по разделам и темам курса.</w:t>
      </w:r>
    </w:p>
    <w:p w:rsidR="00832C1B" w:rsidRPr="00543C9B" w:rsidRDefault="00832C1B" w:rsidP="00B741FD">
      <w:pPr>
        <w:shd w:val="clear" w:color="auto" w:fill="FFFFFF"/>
        <w:autoSpaceDE w:val="0"/>
        <w:autoSpaceDN w:val="0"/>
        <w:adjustRightInd w:val="0"/>
        <w:spacing w:line="240" w:lineRule="auto"/>
        <w:ind w:left="-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проведение традиционных занятий, занятий в нетрадиционной форме (театрализаций, путешествий, представлений творческих работ) и т.п.  На уроках используется фронтальная, групповая, индивидуальная работа, работа в парах и группах.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54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формами текущего </w:t>
      </w:r>
      <w:proofErr w:type="gramStart"/>
      <w:r w:rsidRPr="0054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  являются</w:t>
      </w:r>
      <w:proofErr w:type="gramEnd"/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:  устный опрос; чтение вслух;  тестовые работы; самостоятельные работы;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мини-проекты.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основных предметов в обучении младших школьников. Он </w:t>
      </w:r>
      <w:proofErr w:type="gramStart"/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proofErr w:type="gramEnd"/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и умение работать с текстом, пробуждает интерес к чтению художественной литературы и способствует общему развитию ребёнка, его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нравственному и эстетическому воспитанию.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изучения курса литературного чтения обеспечивает результативность </w:t>
      </w:r>
    </w:p>
    <w:p w:rsidR="00832C1B" w:rsidRDefault="00832C1B" w:rsidP="00B741FD">
      <w:pPr>
        <w:pStyle w:val="Default"/>
        <w:ind w:left="-284"/>
        <w:jc w:val="both"/>
        <w:rPr>
          <w:sz w:val="28"/>
          <w:szCs w:val="28"/>
        </w:rPr>
      </w:pPr>
      <w:r w:rsidRPr="00C872CB">
        <w:rPr>
          <w:rFonts w:eastAsia="Times New Roman"/>
          <w:lang w:eastAsia="ru-RU"/>
        </w:rPr>
        <w:t>по другим предметам начальной школы.</w:t>
      </w:r>
      <w:r w:rsidRPr="009034CB">
        <w:rPr>
          <w:sz w:val="28"/>
          <w:szCs w:val="28"/>
        </w:rPr>
        <w:t xml:space="preserve"> </w:t>
      </w:r>
    </w:p>
    <w:p w:rsidR="00832C1B" w:rsidRPr="009034CB" w:rsidRDefault="00832C1B" w:rsidP="00B741FD">
      <w:pPr>
        <w:pStyle w:val="Default"/>
        <w:ind w:left="-284" w:firstLine="567"/>
        <w:jc w:val="both"/>
      </w:pPr>
      <w:r w:rsidRPr="009034CB">
        <w:t>В рабочей программе нашли отражение цели и задачи изучения курса литературного чтения на ступен</w:t>
      </w:r>
      <w:r>
        <w:t xml:space="preserve">и основного общего образования. </w:t>
      </w:r>
      <w:r w:rsidRPr="009034CB">
        <w:t xml:space="preserve">В ней заложены возможности предусмотренного стандартом формирования у учащихся умений и навыков, универсальных способов деятельности и ключевых компетенций. В программе содержатся сведения о видах коллективной и индивидуальной деятельности, ориентированной на формирование УУД у обучающихся. </w:t>
      </w:r>
    </w:p>
    <w:p w:rsidR="00832C1B" w:rsidRPr="00543C9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Курс литературного чтения направлен на достижение следующих целей: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—овладение осознанным, правильным, беглым и выразительным чтением как 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навыком в системе образования младших школьников; совершенствование всех 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речевой деятельности, обеспечивающих умение работать с разными видами 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текстов; развитие интереса к чтению и книге; формирование читательского кругозора и 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 выборе книг и самостоятельной читательской деятельности;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дружбе, правде и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ответственности; воспитание интереса и уважения к отечественной культуре и культуре народов многонациональной России и других стран.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C1B" w:rsidRPr="00543C9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3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Литературное чтение как учебный предмет влияет на решение следующих задач: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Освоение общекультурных навыков чтения и понимание текста; воспитание интереса к чтению и книге.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2.Овладение речевой, письменной и коммуникативной культурой.</w:t>
      </w:r>
    </w:p>
    <w:p w:rsidR="00832C1B" w:rsidRPr="00C872C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3.Воспитание эстетического отношения к действительности,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отражённой в </w:t>
      </w:r>
      <w:r w:rsidRPr="00C872C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литературе.</w:t>
      </w:r>
    </w:p>
    <w:p w:rsidR="00832C1B" w:rsidRDefault="00832C1B" w:rsidP="00B741FD">
      <w:pPr>
        <w:pStyle w:val="Default"/>
        <w:ind w:left="-284" w:firstLine="567"/>
        <w:jc w:val="both"/>
        <w:rPr>
          <w:sz w:val="28"/>
          <w:szCs w:val="28"/>
        </w:rPr>
      </w:pPr>
      <w:r>
        <w:rPr>
          <w:rFonts w:eastAsia="Times New Roman"/>
          <w:lang w:eastAsia="ru-RU"/>
        </w:rPr>
        <w:t>4.</w:t>
      </w:r>
      <w:r w:rsidRPr="00C872CB">
        <w:rPr>
          <w:rFonts w:eastAsia="Times New Roman"/>
          <w:lang w:eastAsia="ru-RU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  <w:r w:rsidRPr="009034CB">
        <w:rPr>
          <w:sz w:val="28"/>
          <w:szCs w:val="28"/>
        </w:rPr>
        <w:t xml:space="preserve"> </w:t>
      </w:r>
    </w:p>
    <w:p w:rsidR="00832C1B" w:rsidRPr="00543C9B" w:rsidRDefault="00832C1B" w:rsidP="00E2521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34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предмета (курса) представлено в программе в виде следующих </w:t>
      </w:r>
      <w:r w:rsidRPr="00543C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тематических разделов:</w:t>
      </w:r>
    </w:p>
    <w:p w:rsidR="00E25218" w:rsidRDefault="00832C1B" w:rsidP="00E25218">
      <w:pPr>
        <w:tabs>
          <w:tab w:val="left" w:pos="284"/>
        </w:tabs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Самое великое чудо на свете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p w:rsidR="00E25218" w:rsidRDefault="00832C1B" w:rsidP="00E25218">
      <w:pPr>
        <w:tabs>
          <w:tab w:val="left" w:pos="284"/>
        </w:tabs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Устное народное творчество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</w:t>
      </w:r>
      <w:r w:rsidR="00E25218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</w:t>
      </w:r>
    </w:p>
    <w:p w:rsidR="00E25218" w:rsidRDefault="00832C1B" w:rsidP="00E25218">
      <w:pPr>
        <w:tabs>
          <w:tab w:val="left" w:pos="284"/>
        </w:tabs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Великие русские писатели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:rsidR="00E25218" w:rsidRDefault="00E25218" w:rsidP="00E25218">
      <w:pPr>
        <w:tabs>
          <w:tab w:val="left" w:pos="284"/>
        </w:tabs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832C1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="00832C1B"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Поэтическая тетрадь</w:t>
      </w:r>
      <w:r w:rsidR="00832C1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832C1B"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Литературные сказки</w:t>
      </w:r>
      <w:r w:rsidR="00832C1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</w:t>
      </w:r>
    </w:p>
    <w:p w:rsidR="00E25218" w:rsidRDefault="00832C1B" w:rsidP="00E25218">
      <w:pPr>
        <w:tabs>
          <w:tab w:val="left" w:pos="284"/>
        </w:tabs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- </w:t>
      </w:r>
      <w:r w:rsidR="001578D8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Были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и небылицы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</w:t>
      </w:r>
    </w:p>
    <w:p w:rsidR="00E25218" w:rsidRDefault="00832C1B" w:rsidP="00E25218">
      <w:pPr>
        <w:tabs>
          <w:tab w:val="left" w:pos="284"/>
        </w:tabs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Люби живое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</w:t>
      </w:r>
    </w:p>
    <w:p w:rsidR="00832C1B" w:rsidRDefault="00832C1B" w:rsidP="00E25218">
      <w:pPr>
        <w:tabs>
          <w:tab w:val="left" w:pos="284"/>
        </w:tabs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Собирай по ягодке – наберешь кузовок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- </w:t>
      </w:r>
      <w:r w:rsidR="001578D8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По страницам детских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журналов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Литература зарубежных стран.</w:t>
      </w:r>
    </w:p>
    <w:p w:rsidR="00832C1B" w:rsidRDefault="00832C1B" w:rsidP="00B741FD">
      <w:pPr>
        <w:tabs>
          <w:tab w:val="left" w:pos="284"/>
        </w:tabs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 w:rsidRPr="009034CB">
        <w:rPr>
          <w:rFonts w:ascii="Lucida Grande" w:eastAsia="ヒラギノ角ゴ Pro W3" w:hAnsi="Lucida Grande" w:cs="Times New Roman"/>
          <w:b/>
          <w:i/>
          <w:color w:val="000000"/>
          <w:kern w:val="1"/>
          <w:sz w:val="24"/>
          <w:szCs w:val="24"/>
          <w:lang w:eastAsia="ar-SA"/>
        </w:rPr>
        <w:t>Требования к результатам освоения дисциплины</w:t>
      </w:r>
      <w:r w:rsidRPr="00197226">
        <w:rPr>
          <w:rFonts w:ascii="Lucida Grande" w:eastAsia="ヒラギノ角ゴ Pro W3" w:hAnsi="Lucida Grande" w:cs="Times New Roman"/>
          <w:b/>
          <w:i/>
          <w:color w:val="000000"/>
          <w:kern w:val="1"/>
          <w:sz w:val="24"/>
          <w:szCs w:val="24"/>
          <w:lang w:eastAsia="ar-SA"/>
        </w:rPr>
        <w:t xml:space="preserve">     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- определение своего эмоционально-оценочного отношения к прочитанному, развитие умения объяснять это отношение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-  приобщение к литературе как к искусству слова; – приобретение и первичная систематизация знаний о литературе, книгах, писателях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.   </w:t>
      </w:r>
    </w:p>
    <w:p w:rsidR="00832C1B" w:rsidRPr="00543C9B" w:rsidRDefault="00832C1B" w:rsidP="00B741FD">
      <w:pPr>
        <w:tabs>
          <w:tab w:val="left" w:pos="284"/>
        </w:tabs>
        <w:spacing w:line="240" w:lineRule="auto"/>
        <w:ind w:left="-284"/>
        <w:jc w:val="both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 w:rsidRPr="00314FF2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3DE6" w:rsidRDefault="00832C1B" w:rsidP="00B741FD">
      <w:pPr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 w:rsidRPr="00314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136 часов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</w:t>
      </w:r>
      <w:r w:rsidR="00FC3DE6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</w:t>
      </w:r>
    </w:p>
    <w:p w:rsidR="00FC3DE6" w:rsidRDefault="00832C1B" w:rsidP="00B741FD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proofErr w:type="gramStart"/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неделю:   </w:t>
      </w:r>
      <w:proofErr w:type="gramEnd"/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.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тех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                                                                                                    </w:t>
      </w:r>
    </w:p>
    <w:p w:rsidR="00FC3DE6" w:rsidRDefault="00832C1B" w:rsidP="00B741FD">
      <w:pPr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7226"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  <w:t>Рабочая программа включает в себя следующие разделы:</w:t>
      </w:r>
      <w:r w:rsidRPr="00197226">
        <w:rPr>
          <w:rFonts w:ascii="Lucida Grande" w:eastAsia="ヒラギノ角ゴ Pro W3" w:hAnsi="Lucida Grande" w:cs="Times New Roman"/>
          <w:b/>
          <w:i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1. Пояснительная записка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2. Учебно-тематический план 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3. Содержание программы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4 . Требования к уровню подготовки обучающихся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</w:t>
      </w:r>
    </w:p>
    <w:p w:rsidR="00832C1B" w:rsidRDefault="00832C1B" w:rsidP="00B741FD">
      <w:pPr>
        <w:spacing w:line="240" w:lineRule="auto"/>
        <w:ind w:left="-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5. Планируемые результаты освоения предмета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6</w:t>
      </w:r>
      <w:r w:rsidRPr="008904D1">
        <w:rPr>
          <w:rFonts w:ascii="Times New Roman" w:eastAsia="Calibri" w:hAnsi="Times New Roman" w:cs="Calibri"/>
          <w:b/>
          <w:sz w:val="24"/>
          <w:szCs w:val="24"/>
          <w:lang w:eastAsia="ar-SA"/>
        </w:rPr>
        <w:t>.</w:t>
      </w:r>
      <w:r w:rsidRPr="008904D1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  Материально-техническое обеспе</w:t>
      </w: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>чение образовательного процесса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7</w:t>
      </w: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. Календарно - тематическое планирование уроков литературного чтения</w:t>
      </w:r>
    </w:p>
    <w:p w:rsidR="00E25218" w:rsidRDefault="00E25218" w:rsidP="00FC3DE6">
      <w:pPr>
        <w:spacing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741FD" w:rsidRPr="00E25218" w:rsidRDefault="00832C1B" w:rsidP="00E25218">
      <w:pPr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2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</w:t>
      </w:r>
      <w:proofErr w:type="spellStart"/>
      <w:r w:rsidR="0095524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Тюмеева</w:t>
      </w:r>
      <w:proofErr w:type="spellEnd"/>
      <w:r w:rsidR="0095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137D77" w:rsidRDefault="00832C1B" w:rsidP="0013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Аннотация к рабочей программе по учебному предмету           </w:t>
      </w:r>
      <w:r w:rsidR="0013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C3DE6" w:rsidRDefault="00137D77" w:rsidP="00FC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="00FC3DE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32C1B" w:rsidRPr="00832C1B" w:rsidRDefault="00137D77" w:rsidP="00FC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832C1B" w:rsidRPr="00832C1B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DE6" w:rsidRPr="00FC3DE6" w:rsidRDefault="00FC3DE6" w:rsidP="00FC3DE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DE6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Pr="00FC3DE6">
        <w:rPr>
          <w:rFonts w:ascii="Times New Roman" w:hAnsi="Times New Roman" w:cs="Times New Roman"/>
          <w:color w:val="000000"/>
          <w:sz w:val="24"/>
          <w:szCs w:val="24"/>
        </w:rPr>
        <w:t xml:space="preserve">» для 3 класса 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образования, в соответствии с действующим законодательством в области образования. </w:t>
      </w:r>
    </w:p>
    <w:p w:rsidR="00832C1B" w:rsidRPr="00832C1B" w:rsidRDefault="00137D77" w:rsidP="0042389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C1B"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используется</w:t>
      </w:r>
      <w:r w:rsidR="00832C1B" w:rsidRPr="00832C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832C1B" w:rsidRPr="00832C1B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учебно</w:t>
      </w:r>
      <w:proofErr w:type="spellEnd"/>
      <w:r w:rsidR="00832C1B" w:rsidRPr="00832C1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методический комплекс:</w:t>
      </w:r>
    </w:p>
    <w:p w:rsidR="00832C1B" w:rsidRPr="00832C1B" w:rsidRDefault="00832C1B" w:rsidP="00137D7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- «Русский язык» Учебник для 3 класса (автор В. П. </w:t>
      </w:r>
      <w:proofErr w:type="spellStart"/>
      <w:r w:rsidRPr="00832C1B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, В. Г. Горецкий, издательство «Просвещение»), 2016г. </w:t>
      </w:r>
    </w:p>
    <w:p w:rsidR="00832C1B" w:rsidRPr="00832C1B" w:rsidRDefault="00832C1B" w:rsidP="0042389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        - «Поурочные разработки по русскому языку», 3 класс, Дмитриева О.И., Издательство: Вако.2016 г. </w:t>
      </w:r>
    </w:p>
    <w:p w:rsidR="00832C1B" w:rsidRPr="00832C1B" w:rsidRDefault="00832C1B" w:rsidP="0042389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Рабочие программы. Предметная линия учебников системы «Школа России». 1—4 классы: пособие для учителей общеобразовательных. организаций / [В. П. </w:t>
      </w:r>
      <w:proofErr w:type="spellStart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Г. Горецкий, М. В. </w:t>
      </w:r>
      <w:proofErr w:type="spellStart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— М.: Просвещение, 2016. </w:t>
      </w:r>
    </w:p>
    <w:p w:rsidR="00137D77" w:rsidRDefault="00137D77" w:rsidP="00B741F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C1B" w:rsidRPr="00832C1B" w:rsidRDefault="00832C1B" w:rsidP="00B741F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</w:t>
      </w:r>
    </w:p>
    <w:p w:rsidR="00832C1B" w:rsidRPr="00832C1B" w:rsidRDefault="00832C1B" w:rsidP="00B741F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духовно-нравственном развитии и воспитании младших школьников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137D77" w:rsidRDefault="00137D77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основных задач </w:t>
      </w: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области «Филология»: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—формирование первоначальных представлений о единстве и многообразии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языкового и культурного пространства России, о языке как основе национального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самосознания;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—развитие диалогической и монологической устной и письменной речи;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—развитие коммуникативных умений;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—развитие нравственных и эстетических чувств;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—развитие способностей к творческой деятельности.</w:t>
      </w:r>
    </w:p>
    <w:p w:rsidR="00137D77" w:rsidRDefault="00137D77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задач, решение которых обеспечит достижение </w:t>
      </w:r>
      <w:r w:rsidRPr="00832C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основных целей изучения предмета: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структуре русского языка: лексике, фонетике, графике, орфоэпии, </w:t>
      </w:r>
      <w:proofErr w:type="spellStart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слова), морфологии и синтаксисе;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навыков культуры речи во всех её проявлениях, умений правильно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и читать, участвовать в диалоге, составлять несложные устные монологические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письменные тексты;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воспитание позитивного эмоционально-ценностного отношения к русскому языку,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сопричастности к сохранению его уникальности и чистоты; пробуждение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интереса к языку, стремления совершенствовать свою речь.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предусматривает проведение традиционных занятий, занятий в нетрадиционной форме (путешествий, игр, интегрированных и др.). На уроках используется групповая, индивидуальная, фронтальная работа, работа в парах.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формой общения учителя и учащихся, учащихся друг с другом является учебный диалог. 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</w:t>
      </w:r>
      <w:r w:rsidR="0013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формами текущего контроля </w:t>
      </w: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832C1B" w:rsidRPr="00832C1B" w:rsidRDefault="00683607" w:rsidP="006836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1B" w:rsidRPr="0083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ответы на уроках;</w:t>
      </w:r>
    </w:p>
    <w:p w:rsidR="00832C1B" w:rsidRPr="00832C1B" w:rsidRDefault="00683607" w:rsidP="006836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1B" w:rsidRPr="0083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и   творческие работы;</w:t>
      </w:r>
    </w:p>
    <w:p w:rsidR="00832C1B" w:rsidRPr="00832C1B" w:rsidRDefault="00683607" w:rsidP="006836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1B" w:rsidRPr="0083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словарные диктанты;</w:t>
      </w:r>
    </w:p>
    <w:p w:rsidR="00832C1B" w:rsidRPr="00832C1B" w:rsidRDefault="00683607" w:rsidP="006836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1B" w:rsidRPr="0083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тестирование; </w:t>
      </w:r>
    </w:p>
    <w:p w:rsidR="00832C1B" w:rsidRPr="00832C1B" w:rsidRDefault="00683607" w:rsidP="006836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2C1B" w:rsidRPr="00832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проекты.</w:t>
      </w:r>
    </w:p>
    <w:p w:rsidR="00137D77" w:rsidRDefault="00832C1B" w:rsidP="00B741FD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32C1B" w:rsidRPr="00832C1B" w:rsidRDefault="00832C1B" w:rsidP="00B741FD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«Русский язык» относится к образовательной области «Филология».  </w:t>
      </w:r>
    </w:p>
    <w:p w:rsidR="00832C1B" w:rsidRPr="00832C1B" w:rsidRDefault="00832C1B" w:rsidP="00B741FD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3"/>
          <w:szCs w:val="23"/>
        </w:rPr>
      </w:pPr>
      <w:r w:rsidRPr="00832C1B">
        <w:rPr>
          <w:rFonts w:ascii="Times New Roman" w:hAnsi="Times New Roman" w:cs="Times New Roman"/>
          <w:b/>
          <w:i/>
          <w:sz w:val="23"/>
          <w:szCs w:val="23"/>
        </w:rPr>
        <w:t>Место учебного предмета в учебном плане: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рассчитана на 136 учебных часов </w:t>
      </w:r>
      <w:proofErr w:type="gramStart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( 4</w:t>
      </w:r>
      <w:proofErr w:type="gramEnd"/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неделю), в том числе на проведение:</w:t>
      </w:r>
      <w:r w:rsidRPr="0083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2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r w:rsidRPr="00832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диктантов – 8 ч.; тестов – 8 час; контрольное списывание – 2 час; словарных диктантов – 16 ч., изложений – 8ч.,сочинений – 7ч.</w:t>
      </w:r>
      <w:r w:rsidRPr="00832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2C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Количество часов для проведения проектов исследований: 4 часа.</w:t>
      </w:r>
    </w:p>
    <w:p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предмета (курса) представлено в программе в виде следующих тематических блоков: </w:t>
      </w:r>
    </w:p>
    <w:p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Наша речь и наш язык</w:t>
      </w:r>
    </w:p>
    <w:p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Текст. Предложение. Слово.</w:t>
      </w:r>
    </w:p>
    <w:p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Слово в языке и речи</w:t>
      </w:r>
    </w:p>
    <w:p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Общее понятие о значимых частях слова</w:t>
      </w:r>
    </w:p>
    <w:p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Правописание частей слова</w:t>
      </w:r>
    </w:p>
    <w:p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Имя существительное</w:t>
      </w:r>
    </w:p>
    <w:p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Имя прилагательное</w:t>
      </w:r>
    </w:p>
    <w:p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Местоимение</w:t>
      </w:r>
    </w:p>
    <w:p w:rsidR="00832C1B" w:rsidRPr="00832C1B" w:rsidRDefault="00832C1B" w:rsidP="00B741F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Глагол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Calibri"/>
          <w:sz w:val="24"/>
          <w:szCs w:val="24"/>
          <w:lang w:eastAsia="ru-RU"/>
        </w:rPr>
        <w:t>Рабочая программа включает в себя следующие разделы: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записка.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Учебно-тематический план.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программы.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уровню подготовки обучающихся.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Планируемые результаты изучения предметы.</w:t>
      </w:r>
    </w:p>
    <w:p w:rsidR="00832C1B" w:rsidRPr="00832C1B" w:rsidRDefault="00137D77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32C1B"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Календарно – тематическое планирование по русскому языку в 3 классе.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32C1B" w:rsidRPr="00832C1B" w:rsidRDefault="00832C1B" w:rsidP="00B741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Составитель рабочей программы</w:t>
      </w:r>
      <w:r w:rsidR="00137D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Михеенко Е.А.</w:t>
      </w:r>
    </w:p>
    <w:p w:rsidR="00832C1B" w:rsidRPr="00832C1B" w:rsidRDefault="00832C1B" w:rsidP="00B741F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1B" w:rsidRPr="00832C1B" w:rsidRDefault="00832C1B" w:rsidP="00B741FD">
      <w:pPr>
        <w:spacing w:after="0" w:line="240" w:lineRule="auto"/>
        <w:ind w:left="-28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C1B" w:rsidRPr="00832C1B" w:rsidRDefault="00832C1B" w:rsidP="00B741FD">
      <w:pPr>
        <w:ind w:left="-284"/>
      </w:pPr>
    </w:p>
    <w:p w:rsidR="009E1653" w:rsidRDefault="009E1653" w:rsidP="00B741FD">
      <w:pPr>
        <w:ind w:left="-284"/>
      </w:pPr>
    </w:p>
    <w:p w:rsidR="00832C1B" w:rsidRDefault="00832C1B" w:rsidP="00B741FD">
      <w:pPr>
        <w:ind w:left="-284"/>
      </w:pPr>
    </w:p>
    <w:p w:rsidR="00395B3F" w:rsidRDefault="00395B3F" w:rsidP="00B741FD">
      <w:pPr>
        <w:ind w:left="-284"/>
      </w:pPr>
    </w:p>
    <w:p w:rsidR="00832C1B" w:rsidRDefault="00832C1B" w:rsidP="00B741FD">
      <w:pPr>
        <w:ind w:left="-284"/>
      </w:pPr>
    </w:p>
    <w:p w:rsidR="006058C4" w:rsidRDefault="006058C4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6058C4" w:rsidRDefault="006058C4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6058C4" w:rsidRDefault="006058C4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832C1B" w:rsidRPr="00CD4C45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CD4C4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lastRenderedPageBreak/>
        <w:t xml:space="preserve">Аннотация к рабочей программе по учебному предмету </w:t>
      </w:r>
    </w:p>
    <w:p w:rsidR="00137D77" w:rsidRDefault="00137D77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«Математика»</w:t>
      </w:r>
    </w:p>
    <w:p w:rsidR="00832C1B" w:rsidRPr="00CD4C45" w:rsidRDefault="00137D77" w:rsidP="00137D7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 3 класс</w:t>
      </w:r>
    </w:p>
    <w:p w:rsidR="00832C1B" w:rsidRPr="00CD4C45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FC3DE6" w:rsidRPr="00FC3DE6" w:rsidRDefault="00FC3DE6" w:rsidP="00FC3DE6">
      <w:pPr>
        <w:spacing w:after="0" w:line="240" w:lineRule="auto"/>
        <w:ind w:left="-284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FC3DE6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Рабочая программа по учебному предмету «Математика» для 3 класса 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образования, в соответствии с действующим законодательством в области образования.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рассчитана</w:t>
      </w:r>
      <w:proofErr w:type="gramEnd"/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136 часов.  </w:t>
      </w: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832C1B" w:rsidRPr="00CD4C45" w:rsidRDefault="00832C1B" w:rsidP="00D51C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832C1B" w:rsidRPr="00CD4C45" w:rsidRDefault="00832C1B" w:rsidP="00D51C26">
      <w:pPr>
        <w:numPr>
          <w:ilvl w:val="0"/>
          <w:numId w:val="2"/>
        </w:numPr>
        <w:spacing w:after="0" w:line="240" w:lineRule="auto"/>
        <w:ind w:left="-284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Моро М.И. Математика: учебник для 3 класса: в 2 частях / М.И. Моро, М.А. </w:t>
      </w:r>
      <w:proofErr w:type="spellStart"/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>Бантова</w:t>
      </w:r>
      <w:proofErr w:type="spellEnd"/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>. – М.: Просвещение, 2016.</w:t>
      </w:r>
    </w:p>
    <w:p w:rsidR="00832C1B" w:rsidRPr="00467B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7B4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3 класс. Электронное приложение к учебнику М.И. Моро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 Волкова</w:t>
      </w:r>
      <w:r w:rsidRPr="0046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</w:t>
      </w:r>
      <w:proofErr w:type="gramStart"/>
      <w:r w:rsidRPr="0046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B45">
        <w:rPr>
          <w:rFonts w:ascii="Times New Roman" w:hAnsi="Times New Roman" w:cs="Times New Roman"/>
          <w:bCs/>
          <w:sz w:val="24"/>
          <w:szCs w:val="24"/>
        </w:rPr>
        <w:t>Год выпуска:</w:t>
      </w:r>
      <w:r w:rsidRPr="00467B45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45">
        <w:rPr>
          <w:rFonts w:ascii="Times New Roman" w:hAnsi="Times New Roman" w:cs="Times New Roman"/>
          <w:bCs/>
          <w:sz w:val="24"/>
          <w:szCs w:val="24"/>
        </w:rPr>
        <w:t>Издатель:</w:t>
      </w:r>
      <w:r w:rsidRPr="00467B45">
        <w:rPr>
          <w:rFonts w:ascii="Times New Roman" w:hAnsi="Times New Roman" w:cs="Times New Roman"/>
          <w:sz w:val="24"/>
          <w:szCs w:val="24"/>
        </w:rPr>
        <w:t xml:space="preserve"> Просвещение.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45">
        <w:rPr>
          <w:rFonts w:ascii="Times New Roman" w:hAnsi="Times New Roman" w:cs="Times New Roman"/>
          <w:bCs/>
          <w:sz w:val="24"/>
          <w:szCs w:val="24"/>
        </w:rPr>
        <w:t>Размер:</w:t>
      </w:r>
      <w:r w:rsidRPr="00467B45">
        <w:rPr>
          <w:rFonts w:ascii="Times New Roman" w:hAnsi="Times New Roman" w:cs="Times New Roman"/>
          <w:sz w:val="24"/>
          <w:szCs w:val="24"/>
        </w:rPr>
        <w:t xml:space="preserve"> 121 Мб</w:t>
      </w:r>
    </w:p>
    <w:p w:rsidR="00832C1B" w:rsidRPr="00CD4C45" w:rsidRDefault="00832C1B" w:rsidP="00D51C26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left="-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Бахтина С.В. Поурочные разработки по математике к </w:t>
      </w:r>
      <w:proofErr w:type="gramStart"/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 М.И.</w:t>
      </w:r>
      <w:proofErr w:type="gramEnd"/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Моро, 3 класс. – М.: «Экзамен», 2016.</w:t>
      </w:r>
    </w:p>
    <w:p w:rsidR="00832C1B" w:rsidRPr="002B5279" w:rsidRDefault="00832C1B" w:rsidP="00D51C2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4</w:t>
      </w:r>
      <w:r w:rsidRPr="002B52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2B5279">
        <w:rPr>
          <w:rFonts w:ascii="Times New Roman" w:hAnsi="Times New Roman" w:cs="Times New Roman"/>
          <w:sz w:val="24"/>
          <w:szCs w:val="24"/>
        </w:rPr>
        <w:t xml:space="preserve">Математика. Рабочие программы. Предметная линия учебников системы «Школа России». 1—4 </w:t>
      </w:r>
      <w:proofErr w:type="gramStart"/>
      <w:r w:rsidRPr="002B5279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2B5279">
        <w:rPr>
          <w:rFonts w:ascii="Times New Roman" w:hAnsi="Times New Roman" w:cs="Times New Roman"/>
          <w:sz w:val="24"/>
          <w:szCs w:val="24"/>
        </w:rPr>
        <w:t xml:space="preserve"> пособие для учителей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2B5279">
        <w:rPr>
          <w:rFonts w:ascii="Times New Roman" w:hAnsi="Times New Roman" w:cs="Times New Roman"/>
          <w:sz w:val="24"/>
          <w:szCs w:val="24"/>
        </w:rPr>
        <w:t xml:space="preserve"> организаций / [М. И. Моро, С. И. Волкова, С. В. Степанова и др.]. — </w:t>
      </w:r>
      <w:proofErr w:type="gramStart"/>
      <w:r w:rsidRPr="002B527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B5279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5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 xml:space="preserve"> 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Программа предусматривает проведение традиционных занятий, занятий в нетрадиционной форме.</w:t>
      </w:r>
    </w:p>
    <w:p w:rsidR="00832C1B" w:rsidRDefault="00832C1B" w:rsidP="00D51C26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3"/>
          <w:szCs w:val="23"/>
        </w:rPr>
      </w:pPr>
      <w:r w:rsidRPr="00DE1F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Формы организации учебного процесса:                  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>•фронтальная беседа;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•устная дискуссия;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•самостоятельные и контрольные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•коллективные способы обучения в парах постоянного и сменного состава, в малых группах,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•различные виды проверок (самопроверка, взаимопроверка, работа с консультантами), Новые педагогические технологии: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90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игровая, групповая, развивающее, дифференцированное обучение.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Программа отражает о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е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ы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текущего </w:t>
      </w:r>
      <w:proofErr w:type="gramStart"/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контроля: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устный опрос; самостоятельные  и практические работы;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проектные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тестовые задания;  проверочные 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3"/>
          <w:szCs w:val="23"/>
        </w:rPr>
        <w:t>Место учебного предмета в учебном плане:</w:t>
      </w:r>
    </w:p>
    <w:p w:rsidR="00832C1B" w:rsidRDefault="00832C1B" w:rsidP="00D51C26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>Рабочая программа по математике рассчитана на 136 учебных часов.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Количество часов в </w:t>
      </w:r>
      <w:proofErr w:type="gramStart"/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неделю:   </w:t>
      </w:r>
      <w:proofErr w:type="gramEnd"/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4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D4C4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Количество </w:t>
      </w: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часов для проведения контрольных: 11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 xml:space="preserve">Количество часов для проведения проектов исследований: 2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D4C45">
        <w:rPr>
          <w:rFonts w:ascii="Times New Roman" w:eastAsia="Times New Roman" w:hAnsi="Times New Roman" w:cs="Calibri"/>
          <w:bCs/>
          <w:iCs/>
          <w:sz w:val="24"/>
          <w:szCs w:val="24"/>
          <w:lang w:eastAsia="ru-RU"/>
        </w:rPr>
        <w:t>«Странички для любознательных» - 7 часов.</w:t>
      </w:r>
    </w:p>
    <w:p w:rsidR="00832C1B" w:rsidRPr="00CD4C45" w:rsidRDefault="00832C1B" w:rsidP="00D51C26">
      <w:pPr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является важнейшей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составляющей начального общего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Этот предмет играет важную роль в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мировании у младших школьников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учиться.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твенные связи, закономерности,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логические цепочки рассуждений.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учая математику, они усваивают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определённые обобщённые знания и способы действий. Универсальные математические способы познания способствуют целостному восприят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мира, позволяют выстраивать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способность к самостоятельному поиску и усвоению новой информации, новых знаний и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действий, что составляет основу умения учиться.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в начальном курсе математики знания и способы действий необходимы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для дальнейшего успешного изучения математики и других школьных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но и для решения многих практических задач во взрослой жизни. Основными целями начального обучения математике являются: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начальных математических знаний.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 к математике, к умственной деятельности. </w:t>
      </w:r>
    </w:p>
    <w:p w:rsidR="00832C1B" w:rsidRPr="008948FC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8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элементов самостоятельной интеллектуальной деятельности на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овладения несложными математическими методами познания окружающего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мира (умения устанавливать, описывать, моделировать и объяснять количественные и пространственные отношения);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основ логического, знаково-символического и алгоритмического мышления;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математической речи;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 познавательных и практических задач;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умения вести поиск информации и работать с ней;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представлений о компьютерной грамотности;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познавательных способностей;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стремления к расширению математических знаний;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критичности мышления;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умений аргументировано обосновывать и отстаивать высказанное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суждение, оценивать и принимать суждения других.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Начальный курс математики является курсом интегрированным: в нём объединён 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арифметический, геометрический и алгебраический материал. </w:t>
      </w:r>
    </w:p>
    <w:p w:rsidR="00832C1B" w:rsidRPr="008948FC" w:rsidRDefault="00832C1B" w:rsidP="00D51C26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8948FC">
        <w:rPr>
          <w:rFonts w:ascii="Times New Roman" w:hAnsi="Times New Roman" w:cs="Times New Roman"/>
          <w:b/>
          <w:i/>
          <w:sz w:val="24"/>
          <w:szCs w:val="24"/>
        </w:rPr>
        <w:t>Содержание тем учебного предмета, курса представлено:</w:t>
      </w:r>
    </w:p>
    <w:p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hAnsi="Times New Roman" w:cs="Times New Roman"/>
          <w:sz w:val="24"/>
          <w:szCs w:val="24"/>
        </w:rPr>
        <w:t xml:space="preserve">1.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100. </w:t>
      </w:r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>Сложение и вычитание чисел.</w:t>
      </w:r>
    </w:p>
    <w:p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D4C45">
        <w:rPr>
          <w:rFonts w:ascii="Times New Roman" w:hAnsi="Times New Roman" w:cs="Times New Roman"/>
          <w:sz w:val="24"/>
          <w:szCs w:val="24"/>
        </w:rPr>
        <w:t xml:space="preserve">2.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100. </w:t>
      </w:r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>Табличное умножение и деление чисел.</w:t>
      </w:r>
    </w:p>
    <w:p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hAnsi="Times New Roman" w:cs="Times New Roman"/>
          <w:sz w:val="24"/>
          <w:szCs w:val="24"/>
        </w:rPr>
        <w:t xml:space="preserve">3.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100. </w:t>
      </w:r>
      <w:proofErr w:type="spellStart"/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>Внетабличное</w:t>
      </w:r>
      <w:proofErr w:type="spellEnd"/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умножение и деление.</w:t>
      </w:r>
    </w:p>
    <w:p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1000. </w:t>
      </w:r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>Нумерация.</w:t>
      </w:r>
    </w:p>
    <w:p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CD4C45">
        <w:rPr>
          <w:rFonts w:ascii="Times New Roman" w:eastAsia="Times New Roman" w:hAnsi="Times New Roman"/>
          <w:iCs/>
          <w:sz w:val="24"/>
          <w:szCs w:val="24"/>
          <w:lang w:eastAsia="ru-RU"/>
        </w:rPr>
        <w:t>Числа от 1 до 1000. Сложение и вычитание.</w:t>
      </w:r>
    </w:p>
    <w:p w:rsidR="00832C1B" w:rsidRPr="00CD4C45" w:rsidRDefault="00832C1B" w:rsidP="00D51C26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CD4C45">
        <w:rPr>
          <w:rFonts w:ascii="Times New Roman" w:hAnsi="Times New Roman"/>
          <w:sz w:val="24"/>
          <w:szCs w:val="24"/>
        </w:rPr>
        <w:t>Числа от 1 до 1000. Умножение и деление.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CD4C45">
        <w:rPr>
          <w:rFonts w:ascii="Times New Roman" w:hAnsi="Times New Roman"/>
          <w:sz w:val="24"/>
          <w:szCs w:val="24"/>
        </w:rPr>
        <w:t>Приёмы письменных вычислений.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CD4C45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Итоговое повторение.</w:t>
      </w:r>
    </w:p>
    <w:p w:rsidR="00832C1B" w:rsidRPr="00CD4C45" w:rsidRDefault="00832C1B" w:rsidP="00D51C26">
      <w:pPr>
        <w:spacing w:after="0" w:line="240" w:lineRule="auto"/>
        <w:ind w:left="-284" w:firstLine="36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 xml:space="preserve">Особенность изучаемого курса состоит в том, что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832C1B" w:rsidRPr="00CD4C45" w:rsidRDefault="00832C1B" w:rsidP="00D51C26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Важное место в курсе занимает ознакомление с величинами и их измерением.</w:t>
      </w:r>
    </w:p>
    <w:p w:rsidR="00832C1B" w:rsidRPr="00CD4C45" w:rsidRDefault="00832C1B" w:rsidP="00D51C26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832C1B" w:rsidRPr="00CD4C45" w:rsidRDefault="00832C1B" w:rsidP="00D51C26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 xml:space="preserve">Программа предусматривает раскрытие взаимосвязи между компонентами и результатами действий. Особое значение, придается постоянному использованию сопоставления, сравнения, </w:t>
      </w:r>
      <w:r w:rsidRPr="00CD4C45">
        <w:rPr>
          <w:rFonts w:ascii="Times New Roman" w:hAnsi="Times New Roman"/>
        </w:rPr>
        <w:lastRenderedPageBreak/>
        <w:t>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832C1B" w:rsidRPr="00CD4C45" w:rsidRDefault="00832C1B" w:rsidP="00D51C26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материала.</w:t>
      </w:r>
    </w:p>
    <w:p w:rsidR="00832C1B" w:rsidRPr="00CD4C45" w:rsidRDefault="00832C1B" w:rsidP="00D51C26">
      <w:pPr>
        <w:tabs>
          <w:tab w:val="left" w:pos="1080"/>
          <w:tab w:val="left" w:pos="5348"/>
        </w:tabs>
        <w:suppressAutoHyphens/>
        <w:spacing w:after="0" w:line="240" w:lineRule="auto"/>
        <w:ind w:left="-284" w:firstLine="360"/>
        <w:rPr>
          <w:rFonts w:ascii="Times New Roman" w:eastAsia="Times New Roman" w:hAnsi="Times New Roman" w:cs="Calibri"/>
          <w:lang w:eastAsia="ar-SA"/>
        </w:rPr>
      </w:pPr>
      <w:r w:rsidRPr="00CD4C45">
        <w:rPr>
          <w:rFonts w:ascii="Times New Roman" w:eastAsia="Times New Roman" w:hAnsi="Times New Roman" w:cs="Calibri"/>
          <w:lang w:eastAsia="ar-SA"/>
        </w:rPr>
        <w:t xml:space="preserve">Центральной задачей при изучении этих тем является изучение </w:t>
      </w:r>
      <w:proofErr w:type="spellStart"/>
      <w:r w:rsidRPr="00CD4C45">
        <w:rPr>
          <w:rFonts w:ascii="Times New Roman" w:eastAsia="Times New Roman" w:hAnsi="Times New Roman" w:cs="Calibri"/>
          <w:lang w:eastAsia="ar-SA"/>
        </w:rPr>
        <w:t>внетабличного</w:t>
      </w:r>
      <w:proofErr w:type="spellEnd"/>
      <w:r w:rsidRPr="00CD4C45">
        <w:rPr>
          <w:rFonts w:ascii="Times New Roman" w:eastAsia="Times New Roman" w:hAnsi="Times New Roman" w:cs="Calibri"/>
          <w:lang w:eastAsia="ar-SA"/>
        </w:rPr>
        <w:t xml:space="preserve"> умножения и деления.</w:t>
      </w:r>
    </w:p>
    <w:p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 xml:space="preserve">Перед изучением </w:t>
      </w:r>
      <w:proofErr w:type="spellStart"/>
      <w:r w:rsidRPr="00CD4C45">
        <w:rPr>
          <w:rFonts w:ascii="Times New Roman" w:hAnsi="Times New Roman"/>
        </w:rPr>
        <w:t>внетабличного</w:t>
      </w:r>
      <w:proofErr w:type="spellEnd"/>
      <w:r w:rsidRPr="00CD4C45">
        <w:rPr>
          <w:rFonts w:ascii="Times New Roman" w:hAnsi="Times New Roman"/>
        </w:rPr>
        <w:t xml:space="preserve"> умножения и деления дети знакомятся с разными способами умножения или деления суммы на число (в случае, когда каждое число-слагаемое делится на это число).</w:t>
      </w:r>
    </w:p>
    <w:p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Наряду с устными приёмами в программе уделяется большое внимание обучению детей письменным вычислениям.</w:t>
      </w:r>
    </w:p>
    <w:p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При обучении математике важно научить детей самостоятельно находить пути решения предлагаемых программой задач, применять простейшие общие подходы к их решению.</w:t>
      </w:r>
    </w:p>
    <w:p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Важным понятием курса является понятие величины. Рассматриваются соотношения между единицами каждой величины. Программой предусмотрено также изучение сложения и вычитания величин, выраженных в одних и тех же единицах (длины, массы, времени и др.), умножение и деление значений величины на однозначное число.</w:t>
      </w:r>
    </w:p>
    <w:p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 xml:space="preserve">Геометрический материал предусмотрен программой для каждого класса.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с рассмотрением некоторых свойств изучаемых фигур. В </w:t>
      </w:r>
      <w:r w:rsidRPr="00CD4C45">
        <w:rPr>
          <w:rFonts w:ascii="Times New Roman" w:hAnsi="Times New Roman"/>
          <w:lang w:val="en-US"/>
        </w:rPr>
        <w:t>III</w:t>
      </w:r>
      <w:r w:rsidRPr="00CD4C45">
        <w:rPr>
          <w:rFonts w:ascii="Times New Roman" w:hAnsi="Times New Roman"/>
        </w:rPr>
        <w:t xml:space="preserve"> классе решаются задачи на нахождение периметра многоугольника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(квадрата) по его площади – с изучением деления.</w:t>
      </w:r>
    </w:p>
    <w:p w:rsidR="00832C1B" w:rsidRPr="00CD4C45" w:rsidRDefault="00832C1B" w:rsidP="00D51C26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 xml:space="preserve">В теме «Числа от 1 до 100» программой предусмотрено решение </w:t>
      </w:r>
      <w:proofErr w:type="gramStart"/>
      <w:r w:rsidRPr="00CD4C45">
        <w:rPr>
          <w:rFonts w:ascii="Times New Roman" w:hAnsi="Times New Roman"/>
        </w:rPr>
        <w:t>уравнений  на</w:t>
      </w:r>
      <w:proofErr w:type="gramEnd"/>
      <w:r w:rsidRPr="00CD4C45">
        <w:rPr>
          <w:rFonts w:ascii="Times New Roman" w:hAnsi="Times New Roman"/>
        </w:rPr>
        <w:t xml:space="preserve"> основе знаний взаимосвязей между компонентами и результатами действий.</w:t>
      </w:r>
    </w:p>
    <w:p w:rsidR="00832C1B" w:rsidRDefault="00832C1B" w:rsidP="00D51C26">
      <w:pPr>
        <w:suppressAutoHyphens/>
        <w:spacing w:after="0" w:line="240" w:lineRule="auto"/>
        <w:ind w:left="-284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Контроль достижения учениками уровня государственного стандарта осуществляется в следующих формах: текущий и итоговый контроль.</w:t>
      </w:r>
    </w:p>
    <w:p w:rsidR="00832C1B" w:rsidRPr="00B5087D" w:rsidRDefault="00832C1B" w:rsidP="00D51C26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5087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B5087D">
        <w:rPr>
          <w:rFonts w:ascii="Times New Roman" w:eastAsia="Calibri" w:hAnsi="Times New Roman" w:cs="Calibri"/>
          <w:i/>
          <w:sz w:val="24"/>
          <w:szCs w:val="24"/>
          <w:lang w:eastAsia="ar-SA"/>
        </w:rPr>
        <w:t>Рабочая программа включает в себя следующие разделы:</w:t>
      </w:r>
    </w:p>
    <w:p w:rsidR="00832C1B" w:rsidRPr="00CD4C45" w:rsidRDefault="00137D77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2C1B"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Пояснительная записка</w:t>
      </w:r>
      <w:r w:rsid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3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C1B" w:rsidRPr="00CD4C45" w:rsidRDefault="00137D77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32C1B"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</w:t>
      </w:r>
      <w:r w:rsidR="00832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уровню подготовки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 w:rsidRPr="00CD4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Планиру</w:t>
      </w: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</w:t>
      </w:r>
      <w:proofErr w:type="spellEnd"/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C1B" w:rsidRPr="00CD4C45" w:rsidRDefault="00137D77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32C1B"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2C1B"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Календарно-тематическое пла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нирование уроков математики в 3</w:t>
      </w:r>
      <w:r w:rsidR="00832C1B" w:rsidRPr="00CD4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</w:t>
      </w:r>
      <w:r w:rsidR="00832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32C1B" w:rsidRPr="00CD4C45" w:rsidRDefault="00832C1B" w:rsidP="00D51C26">
      <w:pPr>
        <w:spacing w:after="0" w:line="240" w:lineRule="auto"/>
        <w:ind w:left="-284" w:hanging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C1B" w:rsidRPr="00CD4C45" w:rsidRDefault="00832C1B" w:rsidP="00D51C26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1B" w:rsidRPr="00CD4C45" w:rsidRDefault="00832C1B" w:rsidP="00D51C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                     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Составитель рабочей программы</w:t>
      </w:r>
      <w:r w:rsidR="00137D7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-</w:t>
      </w:r>
      <w:r w:rsidRPr="00CD4C4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учитель начальных классов </w:t>
      </w:r>
      <w:proofErr w:type="spellStart"/>
      <w:r w:rsidR="00137D7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Тюмеева</w:t>
      </w:r>
      <w:proofErr w:type="spellEnd"/>
      <w:r w:rsidR="00137D7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З.А.</w:t>
      </w:r>
    </w:p>
    <w:p w:rsidR="00832C1B" w:rsidRPr="00CD4C45" w:rsidRDefault="00832C1B" w:rsidP="00D51C26">
      <w:pPr>
        <w:spacing w:after="0" w:line="240" w:lineRule="auto"/>
        <w:ind w:left="-284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832C1B" w:rsidRDefault="00832C1B" w:rsidP="00D51C26">
      <w:pPr>
        <w:ind w:left="-284"/>
      </w:pPr>
    </w:p>
    <w:p w:rsidR="00832C1B" w:rsidRDefault="00832C1B" w:rsidP="00D51C26">
      <w:pPr>
        <w:ind w:left="-284"/>
      </w:pPr>
    </w:p>
    <w:p w:rsidR="00832C1B" w:rsidRDefault="00832C1B" w:rsidP="00D51C26">
      <w:pPr>
        <w:ind w:left="-284"/>
      </w:pPr>
    </w:p>
    <w:p w:rsidR="00832C1B" w:rsidRDefault="00832C1B" w:rsidP="00832C1B"/>
    <w:p w:rsidR="00FC3DE6" w:rsidRDefault="00FC3DE6" w:rsidP="00832C1B"/>
    <w:p w:rsidR="00FC3DE6" w:rsidRDefault="00FC3DE6" w:rsidP="00832C1B"/>
    <w:p w:rsidR="00FC3DE6" w:rsidRDefault="00FC3DE6" w:rsidP="00832C1B"/>
    <w:p w:rsidR="00137D77" w:rsidRDefault="00137D77" w:rsidP="00832C1B"/>
    <w:p w:rsidR="00D51C26" w:rsidRDefault="00D51C26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C1B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A3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1D78BA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учебному предмету </w:t>
      </w:r>
    </w:p>
    <w:p w:rsidR="00832C1B" w:rsidRDefault="00832C1B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3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кружающ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A31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</w:t>
      </w:r>
      <w:r w:rsidR="0013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32C1B" w:rsidRDefault="00137D77" w:rsidP="0083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 класс</w:t>
      </w:r>
    </w:p>
    <w:p w:rsidR="00FC3DE6" w:rsidRPr="00FC3DE6" w:rsidRDefault="00FC3DE6" w:rsidP="00FC3DE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«Окружающий мир</w:t>
      </w:r>
      <w:r w:rsidRPr="00FC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3 класса 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образования, в соответствии с действующим законодательством в области образования. </w:t>
      </w:r>
    </w:p>
    <w:p w:rsidR="00832C1B" w:rsidRPr="00700A12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C84E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Для реализации программы используется </w:t>
      </w:r>
      <w:proofErr w:type="spellStart"/>
      <w:r w:rsidRPr="00700A12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учебно</w:t>
      </w:r>
      <w:proofErr w:type="spellEnd"/>
      <w:r w:rsidRPr="00700A12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–методический комплект:</w:t>
      </w:r>
    </w:p>
    <w:p w:rsidR="00832C1B" w:rsidRPr="00AB3AB4" w:rsidRDefault="00AB3AB4" w:rsidP="00AB3AB4">
      <w:pPr>
        <w:spacing w:after="0" w:line="240" w:lineRule="auto"/>
        <w:ind w:left="-14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B3A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Pr="00AB3AB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832C1B" w:rsidRPr="00AB3AB4">
        <w:rPr>
          <w:rFonts w:ascii="Times New Roman" w:eastAsia="Times New Roman" w:hAnsi="Times New Roman" w:cs="Calibri"/>
          <w:sz w:val="24"/>
          <w:szCs w:val="24"/>
          <w:lang w:eastAsia="ru-RU"/>
        </w:rPr>
        <w:t>Плешаков А.А. Окружающий мир: учебник для 3класса. В двух частях. -М.: Просвещение, 2016.</w:t>
      </w:r>
    </w:p>
    <w:p w:rsidR="00832C1B" w:rsidRDefault="00832C1B" w:rsidP="00AB3AB4">
      <w:pPr>
        <w:spacing w:after="0" w:line="240" w:lineRule="auto"/>
        <w:ind w:left="-14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B3AB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2.</w:t>
      </w:r>
      <w:r w:rsidRPr="00C84E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Тихомирова Е.М. Поурочные разработки по окружающему миру к УМК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</w:t>
      </w:r>
      <w:r w:rsidRPr="00104CE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А.А.Плешакова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>.   3</w:t>
      </w:r>
      <w:r w:rsidRPr="00C84EA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класс. –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C84EA9">
        <w:rPr>
          <w:rFonts w:ascii="Times New Roman" w:eastAsia="Times New Roman" w:hAnsi="Times New Roman" w:cs="Calibri"/>
          <w:sz w:val="24"/>
          <w:szCs w:val="24"/>
          <w:lang w:eastAsia="ru-RU"/>
        </w:rPr>
        <w:t>М: «Экзамен», 201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6</w:t>
      </w:r>
      <w:r w:rsidRPr="00C84EA9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</w:p>
    <w:p w:rsidR="00832C1B" w:rsidRDefault="00832C1B" w:rsidP="00AB3AB4">
      <w:pPr>
        <w:autoSpaceDE w:val="0"/>
        <w:autoSpaceDN w:val="0"/>
        <w:adjustRightInd w:val="0"/>
        <w:ind w:left="-142" w:hanging="426"/>
        <w:rPr>
          <w:rFonts w:ascii="Times New Roman" w:hAnsi="Times New Roman" w:cs="Times New Roman"/>
          <w:sz w:val="24"/>
          <w:szCs w:val="24"/>
        </w:rPr>
      </w:pPr>
      <w:r w:rsidRPr="00AB3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AB3AB4" w:rsidRPr="00AB3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B3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 А. Окружающий мир: Рабочие программы. 1-4 классы -М.: Просвещение, </w:t>
      </w:r>
      <w:proofErr w:type="gramStart"/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36D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Планируемые результаты начального общего образования / [Л.Л. Алексеева, С.В. </w:t>
      </w:r>
      <w:proofErr w:type="spellStart"/>
      <w:r>
        <w:rPr>
          <w:rFonts w:ascii="Times New Roman" w:hAnsi="Times New Roman" w:cs="Times New Roman"/>
        </w:rPr>
        <w:t>Анащенкова</w:t>
      </w:r>
      <w:proofErr w:type="spellEnd"/>
      <w:r>
        <w:rPr>
          <w:rFonts w:ascii="Times New Roman" w:hAnsi="Times New Roman" w:cs="Times New Roman"/>
        </w:rPr>
        <w:t xml:space="preserve">, М.З. </w:t>
      </w:r>
      <w:proofErr w:type="spellStart"/>
      <w:r>
        <w:rPr>
          <w:rFonts w:ascii="Times New Roman" w:hAnsi="Times New Roman" w:cs="Times New Roman"/>
        </w:rPr>
        <w:t>Биболетова</w:t>
      </w:r>
      <w:proofErr w:type="spellEnd"/>
      <w:r>
        <w:rPr>
          <w:rFonts w:ascii="Times New Roman" w:hAnsi="Times New Roman" w:cs="Times New Roman"/>
        </w:rPr>
        <w:t xml:space="preserve"> и др.]; под ред. Г.С. Ковалевой, О.Б. Логиновой. – 3-е изд. – М.: Просвещение, </w:t>
      </w:r>
      <w:proofErr w:type="gramStart"/>
      <w:r>
        <w:rPr>
          <w:rFonts w:ascii="Times New Roman" w:hAnsi="Times New Roman" w:cs="Times New Roman"/>
        </w:rPr>
        <w:t>2014.-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AB3AB4">
        <w:rPr>
          <w:rFonts w:ascii="Times New Roman" w:hAnsi="Times New Roman" w:cs="Times New Roman"/>
        </w:rPr>
        <w:t xml:space="preserve">     </w:t>
      </w:r>
      <w:r w:rsidRPr="00AB3AB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Pr="00700A12">
        <w:rPr>
          <w:rFonts w:ascii="Times New Roman" w:hAnsi="Times New Roman" w:cs="Times New Roman"/>
          <w:sz w:val="24"/>
          <w:szCs w:val="24"/>
        </w:rPr>
        <w:t xml:space="preserve">Окружающий мир. Электронное приложение к учебнику </w:t>
      </w:r>
      <w:proofErr w:type="spellStart"/>
      <w:r w:rsidRPr="00700A12">
        <w:rPr>
          <w:rFonts w:ascii="Times New Roman" w:hAnsi="Times New Roman" w:cs="Times New Roman"/>
          <w:sz w:val="24"/>
          <w:szCs w:val="24"/>
        </w:rPr>
        <w:t>А.А.Плешакова</w:t>
      </w:r>
      <w:proofErr w:type="spellEnd"/>
      <w:r w:rsidRPr="00700A12">
        <w:rPr>
          <w:rFonts w:ascii="Times New Roman" w:hAnsi="Times New Roman" w:cs="Times New Roman"/>
          <w:sz w:val="24"/>
          <w:szCs w:val="24"/>
        </w:rPr>
        <w:t xml:space="preserve">, 3класс </w:t>
      </w:r>
      <w:r w:rsidRPr="00700A12">
        <w:rPr>
          <w:rFonts w:ascii="Times New Roman" w:hAnsi="Times New Roman" w:cs="Times New Roman"/>
          <w:sz w:val="24"/>
          <w:szCs w:val="24"/>
        </w:rPr>
        <w:br/>
      </w:r>
      <w:r w:rsidRPr="00700A12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700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A12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700A12">
        <w:rPr>
          <w:rFonts w:ascii="Times New Roman" w:hAnsi="Times New Roman" w:cs="Times New Roman"/>
          <w:sz w:val="24"/>
          <w:szCs w:val="24"/>
        </w:rPr>
        <w:t xml:space="preserve">  </w:t>
      </w:r>
      <w:r w:rsidRPr="00700A12">
        <w:rPr>
          <w:rFonts w:ascii="Times New Roman" w:hAnsi="Times New Roman" w:cs="Times New Roman"/>
          <w:b/>
          <w:bCs/>
          <w:sz w:val="24"/>
          <w:szCs w:val="24"/>
        </w:rPr>
        <w:t>Издательство:</w:t>
      </w:r>
      <w:r w:rsidRPr="00700A12">
        <w:rPr>
          <w:rFonts w:ascii="Times New Roman" w:hAnsi="Times New Roman" w:cs="Times New Roman"/>
          <w:sz w:val="24"/>
          <w:szCs w:val="24"/>
        </w:rPr>
        <w:t xml:space="preserve"> Просвещение </w:t>
      </w:r>
      <w:r w:rsidRPr="00700A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0A12">
        <w:rPr>
          <w:rFonts w:ascii="Times New Roman" w:hAnsi="Times New Roman" w:cs="Times New Roman"/>
          <w:sz w:val="24"/>
          <w:szCs w:val="24"/>
        </w:rPr>
        <w:t>2016г</w:t>
      </w:r>
    </w:p>
    <w:p w:rsidR="00832C1B" w:rsidRPr="00700A12" w:rsidRDefault="00832C1B" w:rsidP="00B90421">
      <w:pPr>
        <w:pStyle w:val="a4"/>
        <w:shd w:val="clear" w:color="auto" w:fill="FFFFFF"/>
        <w:spacing w:before="0" w:beforeAutospacing="0" w:after="0" w:afterAutospacing="0"/>
        <w:ind w:left="-142" w:firstLine="720"/>
        <w:jc w:val="both"/>
        <w:rPr>
          <w:color w:val="000000"/>
        </w:rPr>
      </w:pPr>
      <w:r w:rsidRPr="00700A12">
        <w:rPr>
          <w:color w:val="000000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700A12">
        <w:rPr>
          <w:color w:val="000000"/>
        </w:rPr>
        <w:t>межпредметных</w:t>
      </w:r>
      <w:proofErr w:type="spellEnd"/>
      <w:r w:rsidRPr="00700A12">
        <w:rPr>
          <w:color w:val="000000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</w:t>
      </w:r>
      <w:r>
        <w:rPr>
          <w:color w:val="000000"/>
        </w:rPr>
        <w:t>ому постижению окружающего мира.</w:t>
      </w:r>
    </w:p>
    <w:p w:rsidR="00832C1B" w:rsidRPr="00700A12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в начальной школе направлено на </w:t>
      </w:r>
      <w:r w:rsidRPr="00700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достижение </w:t>
      </w:r>
    </w:p>
    <w:p w:rsidR="00832C1B" w:rsidRPr="00700A12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следующих целей: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—формирование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—духовно-нравственное развитие и воспитание личности гражданина России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культурного и конфессионального многообразия российского общества.</w:t>
      </w:r>
    </w:p>
    <w:p w:rsidR="00832C1B" w:rsidRPr="00700A12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уважительного отношения к семье, населённому пункту, региону, в 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проживают дети, к России, её природе и культуре, истории и современной жизни;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осознание ребёнком ценности, целостности и многообразия окружающего мира, 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места в нём;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опасных и чрезвычайных ситуациях;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психологической культуры и компетенции для обеспечения 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и безопасного взаимодействия в социуме.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курса «Окружающий мир» состоит в том, что он, имея ярко выраженный 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интегративный характер, соединяет в равной мере природоведческие, обществоведческие, 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знания и даёт обучающемуся материал естественных и социально</w:t>
      </w:r>
    </w:p>
    <w:p w:rsidR="00832C1B" w:rsidRPr="001A00D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-гуманитарных наук, необходимый для целостн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 системного видения мира в </w:t>
      </w: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</w:p>
    <w:p w:rsidR="00832C1B" w:rsidRDefault="00832C1B" w:rsidP="00B904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 взаимосвязях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77" w:rsidRDefault="00137D77" w:rsidP="00832C1B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137D77" w:rsidRDefault="00137D77" w:rsidP="00832C1B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137D77" w:rsidRDefault="00137D77" w:rsidP="00832C1B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832C1B" w:rsidRDefault="00832C1B" w:rsidP="00832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6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i/>
          <w:sz w:val="23"/>
          <w:szCs w:val="23"/>
        </w:rPr>
        <w:t>Используемые технологии:</w:t>
      </w:r>
    </w:p>
    <w:p w:rsidR="00832C1B" w:rsidRPr="00206264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proofErr w:type="spellStart"/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Здоровьесберегающие</w:t>
      </w:r>
      <w:proofErr w:type="spellEnd"/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:</w:t>
      </w: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     </w:t>
      </w: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Медико-гигиенические технологии</w:t>
      </w:r>
    </w:p>
    <w:p w:rsidR="00832C1B" w:rsidRPr="00206264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proofErr w:type="spellStart"/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Здоровьесберегающие</w:t>
      </w:r>
      <w:proofErr w:type="spellEnd"/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образовательные технологии</w:t>
      </w:r>
    </w:p>
    <w:p w:rsidR="00832C1B" w:rsidRPr="00206264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Технологии обеспечения безопасности жизнедеятельности</w:t>
      </w:r>
    </w:p>
    <w:p w:rsidR="00832C1B" w:rsidRPr="00206264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Информационно–коммуникационные технологии</w:t>
      </w:r>
    </w:p>
    <w:p w:rsidR="00832C1B" w:rsidRPr="004530A5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4078D0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Применяются технологии индивидуального</w:t>
      </w: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, индивидуально – группового, группового и к</w:t>
      </w:r>
      <w:r w:rsidR="00137D7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оллективного способа обучения, </w:t>
      </w:r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технологии уровневой дифференциации, развивающего обучения и </w:t>
      </w:r>
      <w:proofErr w:type="spellStart"/>
      <w:proofErr w:type="gramStart"/>
      <w:r w:rsidRPr="0020626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воспитания.</w:t>
      </w: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Программа</w:t>
      </w:r>
      <w:proofErr w:type="spellEnd"/>
      <w:proofErr w:type="gramEnd"/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предусматривает проведение традиционных занятий, занятий в нетрадиционной форме (экскурсий, путешествий, наблюдений) и т.п.. На уроках исполь</w:t>
      </w:r>
      <w:r w:rsidR="00137D7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зуется</w:t>
      </w: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:</w:t>
      </w:r>
    </w:p>
    <w:p w:rsidR="00832C1B" w:rsidRPr="004530A5" w:rsidRDefault="00832C1B" w:rsidP="00832C1B">
      <w:pPr>
        <w:spacing w:after="0" w:line="240" w:lineRule="auto"/>
        <w:ind w:firstLine="36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</w:t>
      </w: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фронтальная, групповая, индивидуальная работа, работа в парах. Основной формой общения учителя и учащихся, учащихся друг с другом является учебный диалог. </w:t>
      </w:r>
    </w:p>
    <w:p w:rsidR="00832C1B" w:rsidRPr="004530A5" w:rsidRDefault="00832C1B" w:rsidP="00832C1B">
      <w:pPr>
        <w:spacing w:after="0" w:line="240" w:lineRule="auto"/>
        <w:ind w:left="36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Осно</w:t>
      </w:r>
      <w:r w:rsidR="00137D77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вными формами текущего контроля</w:t>
      </w: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являются:</w:t>
      </w:r>
    </w:p>
    <w:p w:rsidR="00832C1B" w:rsidRPr="004530A5" w:rsidRDefault="00832C1B" w:rsidP="00832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устный опрос;  </w:t>
      </w:r>
    </w:p>
    <w:p w:rsidR="00832C1B" w:rsidRPr="004530A5" w:rsidRDefault="00832C1B" w:rsidP="00832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тестовые задания; </w:t>
      </w:r>
    </w:p>
    <w:p w:rsidR="00832C1B" w:rsidRPr="004530A5" w:rsidRDefault="00832C1B" w:rsidP="00832C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самостоятельные и проверочные работы. </w:t>
      </w:r>
    </w:p>
    <w:p w:rsidR="00832C1B" w:rsidRDefault="00832C1B" w:rsidP="00832C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sz w:val="24"/>
          <w:szCs w:val="24"/>
          <w:lang w:eastAsia="ru-RU"/>
        </w:rPr>
        <w:t>Окружающий мир относится к образовательной области «Обществознание и естествознание».</w:t>
      </w:r>
    </w:p>
    <w:p w:rsidR="00832C1B" w:rsidRDefault="00832C1B" w:rsidP="00832C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4530A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3"/>
          <w:szCs w:val="23"/>
        </w:rPr>
        <w:t>Место учебного предмета в учебном плане</w:t>
      </w:r>
    </w:p>
    <w:p w:rsidR="00832C1B" w:rsidRPr="004530A5" w:rsidRDefault="00832C1B" w:rsidP="00832C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4530A5">
        <w:rPr>
          <w:rFonts w:ascii="Times New Roman" w:eastAsia="Times New Roman" w:hAnsi="Times New Roman" w:cs="Calibri"/>
          <w:sz w:val="24"/>
          <w:szCs w:val="24"/>
          <w:lang w:eastAsia="ru-RU"/>
        </w:rPr>
        <w:t>Рабочая программа по окружающему миру рассчитана на 68 учебных часов.</w:t>
      </w:r>
      <w:r w:rsidRPr="0020626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год </w:t>
      </w:r>
      <w:proofErr w:type="gramStart"/>
      <w:r>
        <w:rPr>
          <w:rFonts w:ascii="Times New Roman" w:hAnsi="Times New Roman" w:cs="Times New Roman"/>
          <w:sz w:val="23"/>
          <w:szCs w:val="23"/>
        </w:rPr>
        <w:t>( 34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учебные недели; 2  часа в неделю).</w:t>
      </w:r>
    </w:p>
    <w:p w:rsidR="00277329" w:rsidRDefault="00832C1B" w:rsidP="00832C1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4530A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</w:t>
      </w:r>
    </w:p>
    <w:p w:rsidR="00832C1B" w:rsidRPr="004530A5" w:rsidRDefault="00832C1B" w:rsidP="00832C1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4530A5">
        <w:rPr>
          <w:rFonts w:ascii="Times New Roman" w:eastAsia="Calibri" w:hAnsi="Times New Roman" w:cs="Calibri"/>
          <w:sz w:val="24"/>
          <w:szCs w:val="24"/>
          <w:lang w:eastAsia="ar-SA"/>
        </w:rPr>
        <w:t>Рабочая программа включает в себя следующие разделы:</w:t>
      </w:r>
    </w:p>
    <w:p w:rsidR="00832C1B" w:rsidRDefault="00832C1B" w:rsidP="00832C1B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84EA9">
        <w:rPr>
          <w:rFonts w:ascii="Times New Roman" w:hAnsi="Times New Roman"/>
          <w:sz w:val="24"/>
          <w:szCs w:val="24"/>
        </w:rPr>
        <w:t xml:space="preserve">1. Пояснительная записка.                                                                                                            2. Учебно-тематический план.                                                                                               </w:t>
      </w:r>
      <w:r w:rsidR="00277329">
        <w:rPr>
          <w:rFonts w:ascii="Times New Roman" w:hAnsi="Times New Roman"/>
          <w:sz w:val="24"/>
          <w:szCs w:val="24"/>
        </w:rPr>
        <w:t xml:space="preserve">       3. Содержание программы</w:t>
      </w:r>
      <w:r w:rsidRPr="00C84EA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4.Требования к уровню подготовки обучающихся.                                                                          5. </w:t>
      </w:r>
      <w:r w:rsidRPr="00C84EA9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освоения предмета.</w:t>
      </w:r>
      <w:r w:rsidRPr="00C84E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77329">
        <w:rPr>
          <w:rFonts w:ascii="Times New Roman" w:hAnsi="Times New Roman"/>
          <w:sz w:val="24"/>
          <w:szCs w:val="24"/>
        </w:rPr>
        <w:t>6</w:t>
      </w:r>
      <w:r w:rsidRPr="00C84EA9">
        <w:rPr>
          <w:rFonts w:ascii="Times New Roman" w:hAnsi="Times New Roman"/>
          <w:sz w:val="24"/>
          <w:szCs w:val="24"/>
        </w:rPr>
        <w:t>. Календарно-тематическое планирование по окружающему миру.</w:t>
      </w:r>
    </w:p>
    <w:p w:rsidR="00832C1B" w:rsidRPr="00536C20" w:rsidRDefault="00832C1B" w:rsidP="00832C1B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832C1B" w:rsidRPr="001D78BA" w:rsidRDefault="00832C1B" w:rsidP="00832C1B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                   </w:t>
      </w:r>
      <w:r w:rsidRPr="001D78BA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Составитель рабочей программы</w:t>
      </w:r>
      <w:r w:rsidR="00277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-</w:t>
      </w:r>
      <w:r w:rsidRPr="001D78BA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учитель начальных классов </w:t>
      </w:r>
      <w:proofErr w:type="spellStart"/>
      <w:r w:rsidR="00277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Тюмеева</w:t>
      </w:r>
      <w:proofErr w:type="spellEnd"/>
      <w:r w:rsidR="00277329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З. А.</w:t>
      </w:r>
    </w:p>
    <w:p w:rsidR="00832C1B" w:rsidRPr="001D78BA" w:rsidRDefault="00832C1B" w:rsidP="00832C1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32C1B" w:rsidRPr="001A00DB" w:rsidRDefault="00832C1B" w:rsidP="00832C1B">
      <w:pPr>
        <w:rPr>
          <w:rFonts w:ascii="Times New Roman" w:hAnsi="Times New Roman" w:cs="Times New Roman"/>
          <w:sz w:val="24"/>
          <w:szCs w:val="24"/>
        </w:rPr>
      </w:pPr>
    </w:p>
    <w:p w:rsidR="00832C1B" w:rsidRDefault="00832C1B" w:rsidP="00832C1B"/>
    <w:p w:rsidR="00832C1B" w:rsidRDefault="00832C1B" w:rsidP="00832C1B"/>
    <w:p w:rsidR="00277329" w:rsidRDefault="00277329" w:rsidP="00832C1B"/>
    <w:p w:rsidR="00277329" w:rsidRDefault="00277329" w:rsidP="00832C1B"/>
    <w:p w:rsidR="00277329" w:rsidRDefault="00277329" w:rsidP="00832C1B"/>
    <w:p w:rsidR="00395B3F" w:rsidRDefault="00395B3F"/>
    <w:p w:rsidR="00FC3DE6" w:rsidRDefault="00FC3DE6"/>
    <w:p w:rsidR="00FC3DE6" w:rsidRDefault="00FC3DE6"/>
    <w:p w:rsidR="006058C4" w:rsidRDefault="006058C4" w:rsidP="0042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B3F" w:rsidRPr="0042389D" w:rsidRDefault="00395B3F" w:rsidP="0042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по учебному предмету</w:t>
      </w:r>
      <w:r w:rsidR="0042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proofErr w:type="gramStart"/>
      <w:r w:rsidR="00423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C7ED7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76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C7ED7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»</w:t>
      </w:r>
    </w:p>
    <w:p w:rsidR="00395B3F" w:rsidRDefault="00277329" w:rsidP="00395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</w:t>
      </w:r>
    </w:p>
    <w:p w:rsidR="00395B3F" w:rsidRPr="00FC3DE6" w:rsidRDefault="00FC3DE6" w:rsidP="00FC3D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«Технология</w:t>
      </w:r>
      <w:r w:rsidRPr="00FC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3 класса 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образования, в соответствии с действующим законодательством в области образования. 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дисциплины в учебном плане: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«Технология» (3 класс) включена в базовую часть программы ФГОС начального общего образования и составлена на основе авторской программы «</w:t>
      </w:r>
      <w:proofErr w:type="gram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Технология»  Н.И</w:t>
      </w:r>
      <w:proofErr w:type="gram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</w:t>
      </w:r>
      <w:proofErr w:type="spell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</w:t>
      </w:r>
      <w:proofErr w:type="spell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(Сборник рабочих программ  «Школа России». 1-4 класс. – </w:t>
      </w:r>
      <w:proofErr w:type="gram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М:  Просвещение</w:t>
      </w:r>
      <w:proofErr w:type="gram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2016г.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соответствует федеральному </w:t>
      </w:r>
      <w:proofErr w:type="gram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компоненту  государственного</w:t>
      </w:r>
      <w:proofErr w:type="gram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B3F" w:rsidRPr="0079775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общего образования и </w:t>
      </w:r>
      <w:r w:rsidRPr="0079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ориентирована на работу</w:t>
      </w:r>
      <w:r w:rsidRPr="007977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учебно-методическому комплекту: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  <w:proofErr w:type="gram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proofErr w:type="gram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Технология: Рабочие программы: 1-4 классы, Просвещение 2016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«Школа России». Планируемые результаты освоения 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программы начального общего образования. 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к завершенной предметной линии учебников «Технология» для 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1–4 классов общеобразовательных учреждений., УМК «Школа России», Просвещение 2015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Богданова Н.В., Уроки технологии 3 класс. Просвещение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B3F" w:rsidRPr="000C271A" w:rsidRDefault="00395B3F" w:rsidP="00605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изучения предмета "Технология" в начальной школе: 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Приобретение личного опыта как основы познания; 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позитивного эмоционально-ценностного отношения к труду и людям труда.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395B3F" w:rsidRPr="000C271A" w:rsidRDefault="00395B3F" w:rsidP="004238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знакомство с искусством как результатом отражения социально-эстетического идеала человека в материальных образах;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знаково-</w:t>
      </w:r>
      <w:proofErr w:type="gram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символического  и</w:t>
      </w:r>
      <w:proofErr w:type="gram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пространственного мышления, творческого и репродуктивного воображения ( на основе  решения задач по моделированию и отображению объекта и процесса его </w:t>
      </w:r>
      <w:proofErr w:type="spell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преобразоания</w:t>
      </w:r>
      <w:proofErr w:type="spell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регулятивной структуры деятельности, включающей целеполагание, планирование </w:t>
      </w:r>
      <w:proofErr w:type="gram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( умение</w:t>
      </w:r>
      <w:proofErr w:type="gram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план действий и применять его для решения практических задач), прогнозирование ( предвосхищение будущего результата при различных условиях выполнения действия), контроль, коррекцию и оценку;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коммуникативной компетенции младших школьников на основе организации совместной продуктивной деятельности;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формирования умения искать и преобразовывать необходимую информацию на основе различных информационных технологий </w:t>
      </w:r>
      <w:proofErr w:type="gram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( графических</w:t>
      </w:r>
      <w:proofErr w:type="gram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текст, рисунок, схема; информационно-коммуникативных);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миром профессий и их социальным значением, историей возникновения и развития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Структура дисциплины: </w:t>
      </w: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учился мастерству. Как человек учился делать одежду. Как человек придумал себе помощников (машины и механизмы)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образовательные технологии</w:t>
      </w: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Обучение в сотрудничестве в </w:t>
      </w:r>
      <w:proofErr w:type="gram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  группах</w:t>
      </w:r>
      <w:proofErr w:type="gram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•Дифференцированное обучение. 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•Система «консультант». 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•Личностно-ориентированные.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преобладающему методу: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•Объяснительно-иллюстративные.  •Развивающее обучение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•Проблемные.  •</w:t>
      </w:r>
      <w:proofErr w:type="gram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 •</w:t>
      </w:r>
      <w:proofErr w:type="gram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результатам освоения дисциплины</w:t>
      </w: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результаты изучения 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включают в себя: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1.Общекультурные и </w:t>
      </w:r>
      <w:proofErr w:type="spell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Основы культуры </w:t>
      </w:r>
      <w:proofErr w:type="spellStart"/>
      <w:proofErr w:type="gramStart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труда,самообслуживание</w:t>
      </w:r>
      <w:proofErr w:type="spellEnd"/>
      <w:proofErr w:type="gramEnd"/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(на уровне представлений):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 элементарных общих правилах создания рукотворного мира (прочность, удобство, эстетическая выразительность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симметрия, асимметрия, равновесие, динамика);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 гармонии предметов и окружающей среды;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профессиях мастеров родного края,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характерных особенностях изученных видов декоративно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прикладного искусства.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—самостоятельно отбирать материалы и инструменты для работы;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—готовить рабочее место в соответствии с видом деятельности,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порядок во время работы, убирать рабочее место;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—выделять, называть и применять изученные общие правила создания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рукотворного мира в своей предметно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-творческой деятельности;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самостоятельно выполнять в предложенных ситуациях доступные задания с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опорой на инструкционную карту, соблюдая общие правила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поведения, делать выбор, какое мнение принять в ходе обсуждения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или высказанное другими;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уметь применять освоенные знания и практические умения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(технологические, графические, конструкторские)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интеллектуальной и практической деятельности.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обобщенные названия технологических операций: разметка, получение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из заготовки, сборка изделия, отделка.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названия и свойства материалов, которые учащиеся используют в своей 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работе;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происхождение натуральных тканей и их виды;</w:t>
      </w:r>
    </w:p>
    <w:p w:rsidR="00395B3F" w:rsidRPr="000C271A" w:rsidRDefault="00395B3F" w:rsidP="00395B3F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способы соединения деталей, изученные соединительные материалы;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основные характеристики простейшего чертежа и эскиза и их различие;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линии чертежа (линия контура и надреза, линия выносная и размерная,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сгиба) и приемы построения прямоугольника и окружности с помощью контрольно- измерительных инструментов;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названия, устройство и назначение чертежных инструментов (линейка, угольник, циркуль).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читать простейшие чертежи (эскизы);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выполнять экономную разметку с помощью чертежных инструментов с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простейший чертеж (эскиз);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оформлять изделия, соединять детали прямой строчкой и ее вариантами;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решать несложные конструкторско- технологические задачи;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справляться с доступными практическими (технологическими) заданиями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образец и инструкционную карту.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3.Конструирование и моделирование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—неподвижный и подвижный способы соединения деталей;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отличия макета от модели.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конструировать и моделировать изделия из различных материалов по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модели, простейшему чертежу или эскизу;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определять способ соединения деталей и выполнять подвижное и неподвижное соединения известными способами.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информационных технологий (практика работы на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компьютере)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знать назначение персонального компьютера, его возможности в учебном 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процессе.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0C2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плане.</w:t>
      </w:r>
    </w:p>
    <w:p w:rsidR="00395B3F" w:rsidRPr="000C271A" w:rsidRDefault="00395B3F" w:rsidP="006058C4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«Технологии» рассчитана на 34 часа (1 час в неделю, 34 учебные недели). Количество</w:t>
      </w:r>
      <w:r w:rsidRPr="000C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– 4.  Экскурсий – 3.  Практических работ -5.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Формы контроля</w:t>
      </w: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5B3F" w:rsidRPr="000C271A" w:rsidRDefault="00395B3F" w:rsidP="006058C4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методы работы — индивидуальные, групповые и парные. Пары и группы в зависимости от видов работ могут быть постоянного и смешанного состав.</w:t>
      </w:r>
    </w:p>
    <w:p w:rsidR="00395B3F" w:rsidRPr="000C271A" w:rsidRDefault="00395B3F" w:rsidP="006058C4">
      <w:pPr>
        <w:autoSpaceDE w:val="0"/>
        <w:autoSpaceDN w:val="0"/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E2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формами текущего контроля </w:t>
      </w: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устный опрос; самостоятельные работы. </w:t>
      </w:r>
      <w:r w:rsidRPr="000C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ответы на уроках;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и творческие </w:t>
      </w:r>
      <w:proofErr w:type="gramStart"/>
      <w:r w:rsidRPr="000C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работы.(</w:t>
      </w:r>
      <w:proofErr w:type="gramEnd"/>
      <w:r w:rsidRPr="000C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проекты)</w:t>
      </w:r>
    </w:p>
    <w:p w:rsidR="00395B3F" w:rsidRPr="000C271A" w:rsidRDefault="00395B3F" w:rsidP="006058C4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C271A">
        <w:rPr>
          <w:rFonts w:ascii="Times New Roman" w:eastAsia="Calibri" w:hAnsi="Times New Roman" w:cs="Calibri"/>
          <w:sz w:val="24"/>
          <w:szCs w:val="24"/>
          <w:lang w:eastAsia="ar-SA"/>
        </w:rPr>
        <w:t>Рабочая программа включает в себя следующие разделы: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C271A">
        <w:rPr>
          <w:rFonts w:ascii="Times New Roman" w:eastAsia="Calibri" w:hAnsi="Times New Roman" w:cs="Calibri"/>
          <w:sz w:val="24"/>
          <w:szCs w:val="24"/>
          <w:lang w:eastAsia="ar-SA"/>
        </w:rPr>
        <w:t>1. Пояснительная записка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C271A">
        <w:rPr>
          <w:rFonts w:ascii="Times New Roman" w:eastAsia="Calibri" w:hAnsi="Times New Roman" w:cs="Calibri"/>
          <w:sz w:val="24"/>
          <w:szCs w:val="24"/>
          <w:lang w:eastAsia="ar-SA"/>
        </w:rPr>
        <w:t>2. Учебно-тематический план</w:t>
      </w:r>
    </w:p>
    <w:p w:rsidR="00395B3F" w:rsidRPr="000C271A" w:rsidRDefault="00E25218" w:rsidP="006058C4">
      <w:pPr>
        <w:spacing w:after="0" w:line="240" w:lineRule="auto"/>
        <w:ind w:left="-142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3. </w:t>
      </w:r>
      <w:r w:rsidR="00395B3F" w:rsidRPr="000C271A">
        <w:rPr>
          <w:rFonts w:ascii="Times New Roman" w:eastAsia="Calibri" w:hAnsi="Times New Roman" w:cs="Calibri"/>
          <w:sz w:val="24"/>
          <w:szCs w:val="24"/>
          <w:lang w:eastAsia="ar-SA"/>
        </w:rPr>
        <w:t>Содержание программы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C271A">
        <w:rPr>
          <w:rFonts w:ascii="Times New Roman" w:eastAsia="Calibri" w:hAnsi="Times New Roman" w:cs="Calibri"/>
          <w:sz w:val="24"/>
          <w:szCs w:val="24"/>
          <w:lang w:eastAsia="ar-SA"/>
        </w:rPr>
        <w:t>4. Требования к уровню подготовки учащихся</w:t>
      </w:r>
    </w:p>
    <w:p w:rsidR="00E25218" w:rsidRDefault="00395B3F" w:rsidP="00E25218">
      <w:pPr>
        <w:spacing w:after="0" w:line="240" w:lineRule="auto"/>
        <w:ind w:left="-142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C271A">
        <w:rPr>
          <w:rFonts w:ascii="Times New Roman" w:eastAsia="Calibri" w:hAnsi="Times New Roman" w:cs="Calibri"/>
          <w:sz w:val="24"/>
          <w:szCs w:val="24"/>
          <w:lang w:eastAsia="ar-SA"/>
        </w:rPr>
        <w:t>5. Планируемые результаты освоения предмета</w:t>
      </w:r>
    </w:p>
    <w:p w:rsidR="00395B3F" w:rsidRPr="000C271A" w:rsidRDefault="00E25218" w:rsidP="00E25218">
      <w:pPr>
        <w:spacing w:after="0" w:line="240" w:lineRule="auto"/>
        <w:ind w:left="-142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6</w:t>
      </w:r>
      <w:r w:rsidR="00395B3F" w:rsidRPr="000C271A">
        <w:rPr>
          <w:rFonts w:ascii="Times New Roman" w:eastAsia="Calibri" w:hAnsi="Times New Roman" w:cs="Calibri"/>
          <w:sz w:val="24"/>
          <w:szCs w:val="24"/>
          <w:lang w:eastAsia="ar-SA"/>
        </w:rPr>
        <w:t>. Календарно-тематическое планирование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по изобразительному искусству.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E25218" w:rsidRPr="00E25218" w:rsidRDefault="00395B3F" w:rsidP="00E25218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Составитель рабочей программы</w:t>
      </w:r>
      <w:r w:rsidR="00E2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C2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</w:t>
      </w:r>
      <w:proofErr w:type="spellStart"/>
      <w:r w:rsidR="00E25218" w:rsidRPr="00E25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Тюмеева</w:t>
      </w:r>
      <w:proofErr w:type="spellEnd"/>
      <w:r w:rsidR="00E25218" w:rsidRPr="00E25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 А.</w:t>
      </w:r>
    </w:p>
    <w:p w:rsidR="00395B3F" w:rsidRPr="000C271A" w:rsidRDefault="00395B3F" w:rsidP="006058C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B3F" w:rsidRDefault="00395B3F" w:rsidP="006058C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95B3F" w:rsidRDefault="00395B3F" w:rsidP="00395B3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95B3F" w:rsidRDefault="00395B3F" w:rsidP="00395B3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95B3F" w:rsidRDefault="00395B3F" w:rsidP="00395B3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95B3F" w:rsidRDefault="00395B3F" w:rsidP="00395B3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395B3F" w:rsidRPr="004A563D" w:rsidRDefault="00395B3F" w:rsidP="0060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по учебному предмету</w:t>
      </w:r>
    </w:p>
    <w:p w:rsidR="00395B3F" w:rsidRPr="004A563D" w:rsidRDefault="00395B3F" w:rsidP="0060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«Изобразительное искусство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95B3F" w:rsidRPr="004A563D" w:rsidRDefault="00E25218" w:rsidP="0060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FC3DE6" w:rsidRPr="00FC3DE6" w:rsidRDefault="00FC3DE6" w:rsidP="00FC3DE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«Изобразительное искусство</w:t>
      </w:r>
      <w:r w:rsidRPr="00FC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3 класса 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образования, в соответствии с действующим законодательством в области образования. </w:t>
      </w:r>
    </w:p>
    <w:p w:rsidR="00395B3F" w:rsidRPr="00497BDC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программного содержания используются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497B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97B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методический комплекс: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«Изобразительное искусство. Искусство и ты: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нач.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Е. И.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Б. М.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–М.: Просвещение, 2016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Методическое пособие к учебникам по изобразительному искусству под ред. Б.М.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1–4 классы / Б.М.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</w:t>
      </w:r>
      <w:proofErr w:type="gram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];под</w:t>
      </w:r>
      <w:proofErr w:type="gram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–М.: Просвещение, 2016.</w:t>
      </w:r>
    </w:p>
    <w:p w:rsidR="00395B3F" w:rsidRPr="004A563D" w:rsidRDefault="00395B3F" w:rsidP="004E6D38">
      <w:pPr>
        <w:shd w:val="clear" w:color="auto" w:fill="FFFFFF"/>
        <w:spacing w:after="0"/>
        <w:ind w:left="-28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Изобразительное искусство. 3кл.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планы по учебникам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Е.И.Коротеевой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Н.А.Горяевой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</w:t>
      </w:r>
      <w:proofErr w:type="spellStart"/>
      <w:proofErr w:type="gram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6г.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изложения и содержание авторской программы полностью соответствуют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федерального компонента государственного стандарта начального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учебного предмета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 в общеобразовательной школе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—формирование художественной культуры учащихся как неотъемлемой части культуры духовной, т. е. культуры 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Приоритетная цель художественного образования в школе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Культуросозидающая</w:t>
      </w:r>
      <w:proofErr w:type="spell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программы состоит также в воспитании гражданственности и патриотизма. Прежде всего ребенок постигает искусство своей Родины, а потом знакомится с искусством других народов.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класса — </w:t>
      </w:r>
      <w:r w:rsidRPr="004A563D">
        <w:rPr>
          <w:rFonts w:ascii="Times New Roman" w:eastAsia="MS Mincho" w:hAnsi="Times New Roman" w:cs="Times New Roman"/>
          <w:sz w:val="24"/>
          <w:szCs w:val="24"/>
          <w:lang w:eastAsia="ru-RU"/>
        </w:rPr>
        <w:t>«Искусство в твоём доме» «Искусство на улицах твоего города» Художник и зрелище» «Художник и музей»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развитие ребенка сосредотачивается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способах выражения в искусстве чувств человека, на художественных средствах эмоциональной оценки: доброе — злое, взаимоотношении реальности и фантазии в творчестве художника.</w:t>
      </w:r>
    </w:p>
    <w:p w:rsidR="00395B3F" w:rsidRPr="00497BDC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7B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программы: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способности к эмоционально-ценностному восприятию произведений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изобразительного искусства, выражению в творческих работах своего отношения к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миру.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Освоение первичных знаний о мире пластических искусств: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изобразительном, декоративно-прикладном, архитектуре, дизайне; о формах их бытования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повседневном окружении ребёнка.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Овладение элементарными умениями, навыками, способами художественной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Воспитание эмоциональной отзывчивости и культуры восприятия произведений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и народно</w:t>
      </w:r>
      <w:r w:rsidR="00E252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изобразительного искусства, нравственных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эстетических  чувств</w:t>
      </w:r>
      <w:proofErr w:type="gramEnd"/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любви к родной природе, своему народу, Родине, уважение к ее </w:t>
      </w:r>
    </w:p>
    <w:p w:rsidR="00395B3F" w:rsidRPr="004A563D" w:rsidRDefault="00395B3F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традициям, героическому прошлому многонациональной культуре.</w:t>
      </w:r>
    </w:p>
    <w:p w:rsidR="00395B3F" w:rsidRDefault="00395B3F" w:rsidP="004E6D38">
      <w:pPr>
        <w:shd w:val="clear" w:color="auto" w:fill="FFFFFF"/>
        <w:spacing w:after="0"/>
        <w:ind w:left="-284" w:right="10" w:firstLine="69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«Изобразительное искусство» предусматривает </w:t>
      </w:r>
      <w:r w:rsidRPr="004A56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чередование занятий индивидуального практического творчества 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и </w:t>
      </w:r>
      <w:r w:rsidRPr="004A56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занятий коллективной творческой деятельности.</w:t>
      </w:r>
    </w:p>
    <w:p w:rsidR="00395B3F" w:rsidRPr="003D6FAC" w:rsidRDefault="00395B3F" w:rsidP="004E6D38">
      <w:pPr>
        <w:shd w:val="clear" w:color="auto" w:fill="FFFFFF"/>
        <w:spacing w:after="0"/>
        <w:ind w:left="-284" w:right="10" w:firstLine="69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требования к знаниям, умениям и навыкам</w:t>
      </w:r>
      <w:r w:rsidR="00E25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обучающихся к концу 3 класса в </w:t>
      </w:r>
      <w:r w:rsidRPr="003D6F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соответствии с Федеральным государственным образовательным стандартом и с учетом примерной программы:</w:t>
      </w:r>
    </w:p>
    <w:p w:rsidR="00395B3F" w:rsidRPr="003D6FAC" w:rsidRDefault="00395B3F" w:rsidP="004E6D38">
      <w:pPr>
        <w:shd w:val="clear" w:color="auto" w:fill="FFFFFF"/>
        <w:spacing w:after="0" w:line="240" w:lineRule="auto"/>
        <w:ind w:left="-284" w:right="10" w:firstLine="69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должны знать/понимать:</w:t>
      </w:r>
    </w:p>
    <w:p w:rsidR="00395B3F" w:rsidRPr="003D6FAC" w:rsidRDefault="00395B3F" w:rsidP="004E6D38">
      <w:pPr>
        <w:numPr>
          <w:ilvl w:val="0"/>
          <w:numId w:val="5"/>
        </w:num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жанры станковых форм искусства: натюрморт, портрет, пейзаж, исторический и бытовой жанры;</w:t>
      </w:r>
    </w:p>
    <w:p w:rsidR="00395B3F" w:rsidRPr="003D6FAC" w:rsidRDefault="00395B3F" w:rsidP="004E6D38">
      <w:pPr>
        <w:numPr>
          <w:ilvl w:val="0"/>
          <w:numId w:val="5"/>
        </w:num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основы изобразительной грамоты (цвет, тон, пропорции, композиция);</w:t>
      </w:r>
    </w:p>
    <w:p w:rsidR="00395B3F" w:rsidRPr="003D6FAC" w:rsidRDefault="00395B3F" w:rsidP="004E6D38">
      <w:pPr>
        <w:numPr>
          <w:ilvl w:val="0"/>
          <w:numId w:val="6"/>
        </w:num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имена выдающихся представителей русского и зарубежного искусства и их основные произведения;</w:t>
      </w:r>
    </w:p>
    <w:p w:rsidR="00395B3F" w:rsidRPr="003D6FAC" w:rsidRDefault="00395B3F" w:rsidP="004E6D38">
      <w:pPr>
        <w:numPr>
          <w:ilvl w:val="0"/>
          <w:numId w:val="6"/>
        </w:num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названия наиболее крупных художественных музеев России.</w:t>
      </w:r>
    </w:p>
    <w:p w:rsidR="00395B3F" w:rsidRPr="003D6FAC" w:rsidRDefault="00395B3F" w:rsidP="004E6D38">
      <w:pPr>
        <w:shd w:val="clear" w:color="auto" w:fill="FFFFFF"/>
        <w:spacing w:after="0" w:line="240" w:lineRule="auto"/>
        <w:ind w:left="-284" w:right="10" w:firstLine="69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должны уметь:</w:t>
      </w:r>
    </w:p>
    <w:p w:rsidR="00395B3F" w:rsidRPr="003D6FAC" w:rsidRDefault="00395B3F" w:rsidP="004E6D38">
      <w:pPr>
        <w:numPr>
          <w:ilvl w:val="0"/>
          <w:numId w:val="6"/>
        </w:num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узнавать отдельные произведения выдающихся отечественных художников (И. И. Левитана, А. </w:t>
      </w:r>
      <w:proofErr w:type="spellStart"/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Саврасова</w:t>
      </w:r>
      <w:proofErr w:type="spellEnd"/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И. Репина, В. Серова);</w:t>
      </w:r>
    </w:p>
    <w:p w:rsidR="00395B3F" w:rsidRPr="003D6FAC" w:rsidRDefault="00395B3F" w:rsidP="004E6D38">
      <w:pPr>
        <w:numPr>
          <w:ilvl w:val="0"/>
          <w:numId w:val="6"/>
        </w:num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395B3F" w:rsidRPr="003D6FAC" w:rsidRDefault="00395B3F" w:rsidP="004E6D38">
      <w:pPr>
        <w:numPr>
          <w:ilvl w:val="0"/>
          <w:numId w:val="6"/>
        </w:num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художественные материалы (гуашь, цветные карандаши, акварель, бумага, пластилин);</w:t>
      </w:r>
    </w:p>
    <w:p w:rsidR="00395B3F" w:rsidRPr="003D6FAC" w:rsidRDefault="00395B3F" w:rsidP="004E6D38">
      <w:pPr>
        <w:numPr>
          <w:ilvl w:val="0"/>
          <w:numId w:val="6"/>
        </w:num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уметь передавать движение, пропорции фигуры человека и животных;</w:t>
      </w:r>
    </w:p>
    <w:p w:rsidR="00395B3F" w:rsidRPr="003D6FAC" w:rsidRDefault="00395B3F" w:rsidP="004E6D38">
      <w:pPr>
        <w:numPr>
          <w:ilvl w:val="0"/>
          <w:numId w:val="6"/>
        </w:num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</w:t>
      </w:r>
    </w:p>
    <w:p w:rsidR="00395B3F" w:rsidRPr="003D6FAC" w:rsidRDefault="00395B3F" w:rsidP="004E6D38">
      <w:pPr>
        <w:numPr>
          <w:ilvl w:val="0"/>
          <w:numId w:val="6"/>
        </w:num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395B3F" w:rsidRPr="003D6FAC" w:rsidRDefault="004E6D38" w:rsidP="004E6D38">
      <w:pPr>
        <w:shd w:val="clear" w:color="auto" w:fill="FFFFFF"/>
        <w:spacing w:after="0" w:line="240" w:lineRule="auto"/>
        <w:ind w:left="-284" w:right="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</w:t>
      </w:r>
      <w:r w:rsidR="00395B3F" w:rsidRPr="003D6F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делать анализ произведений изобразительного искусства (выражать собственное мнение).</w:t>
      </w:r>
    </w:p>
    <w:p w:rsidR="00395B3F" w:rsidRDefault="00395B3F" w:rsidP="0042389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</w:p>
    <w:p w:rsidR="00395B3F" w:rsidRPr="004A563D" w:rsidRDefault="00395B3F" w:rsidP="004E6D38">
      <w:pPr>
        <w:shd w:val="clear" w:color="auto" w:fill="FFFFFF"/>
        <w:spacing w:after="0" w:line="240" w:lineRule="auto"/>
        <w:ind w:left="-28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изобразительному искусству во втором классе рассчитана </w:t>
      </w:r>
    </w:p>
    <w:p w:rsidR="00395B3F" w:rsidRPr="004A563D" w:rsidRDefault="00395B3F" w:rsidP="0042389D">
      <w:pPr>
        <w:shd w:val="clear" w:color="auto" w:fill="FFFFFF"/>
        <w:spacing w:after="0" w:line="240" w:lineRule="auto"/>
        <w:ind w:left="-28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34 учебных часа.</w:t>
      </w:r>
      <w:r w:rsidR="0042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неделю:</w:t>
      </w: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час. </w:t>
      </w:r>
    </w:p>
    <w:p w:rsidR="00395B3F" w:rsidRPr="004A563D" w:rsidRDefault="00395B3F" w:rsidP="004E6D38">
      <w:pPr>
        <w:tabs>
          <w:tab w:val="right" w:leader="underscore" w:pos="9645"/>
        </w:tabs>
        <w:autoSpaceDE w:val="0"/>
        <w:autoSpaceDN w:val="0"/>
        <w:adjustRightInd w:val="0"/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Итоговый контроль предполагает выставку творческих работ, изо-викторину и тест.</w:t>
      </w:r>
    </w:p>
    <w:p w:rsidR="00395B3F" w:rsidRPr="004A563D" w:rsidRDefault="00395B3F" w:rsidP="004E6D38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4A563D">
        <w:rPr>
          <w:rFonts w:ascii="Times New Roman" w:eastAsia="Calibri" w:hAnsi="Times New Roman" w:cs="Calibri"/>
          <w:sz w:val="24"/>
          <w:szCs w:val="24"/>
          <w:lang w:eastAsia="ar-SA"/>
        </w:rPr>
        <w:t>Рабочая программа включает в себя следующие разделы:</w:t>
      </w:r>
    </w:p>
    <w:p w:rsidR="00E25218" w:rsidRDefault="00395B3F" w:rsidP="006058C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</w:t>
      </w:r>
      <w:r w:rsidR="0060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95B3F" w:rsidRPr="004A563D" w:rsidRDefault="00395B3F" w:rsidP="006058C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Учебно-тематический план.</w:t>
      </w:r>
    </w:p>
    <w:p w:rsidR="00E25218" w:rsidRDefault="00E25218" w:rsidP="006058C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95B3F"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  <w:r w:rsidR="0060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95B3F" w:rsidRPr="004A563D" w:rsidRDefault="00395B3F" w:rsidP="006058C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уровню подготовки учащихся.</w:t>
      </w:r>
    </w:p>
    <w:p w:rsidR="00395B3F" w:rsidRPr="004A563D" w:rsidRDefault="00395B3F" w:rsidP="00E2521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Планируемые результаты освоения предмета.</w:t>
      </w:r>
    </w:p>
    <w:p w:rsidR="00395B3F" w:rsidRPr="004A563D" w:rsidRDefault="00E25218" w:rsidP="004E6D3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B3F"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Календарно -</w:t>
      </w:r>
      <w:r w:rsidR="004E6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B3F" w:rsidRPr="004A5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423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изобразительному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6058C4" w:rsidRDefault="00395B3F" w:rsidP="006058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05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395B3F" w:rsidRDefault="006058C4" w:rsidP="00A217A1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395B3F" w:rsidRPr="004A5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Составитель рабочей программы</w:t>
      </w:r>
      <w:r w:rsidR="00E25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395B3F" w:rsidRPr="004A5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</w:t>
      </w:r>
      <w:r w:rsidR="00A21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начальных классов </w:t>
      </w:r>
      <w:proofErr w:type="spellStart"/>
      <w:r w:rsidR="00E25218" w:rsidRPr="00E25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Тюмеева</w:t>
      </w:r>
      <w:proofErr w:type="spellEnd"/>
      <w:r w:rsidR="00E25218" w:rsidRPr="00E25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 А.</w:t>
      </w:r>
    </w:p>
    <w:sectPr w:rsidR="00395B3F" w:rsidSect="00E2521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CC61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DD379E4"/>
    <w:multiLevelType w:val="hybridMultilevel"/>
    <w:tmpl w:val="FE048210"/>
    <w:lvl w:ilvl="0" w:tplc="0304F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2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E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C8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0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62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AE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88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02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753B62"/>
    <w:multiLevelType w:val="hybridMultilevel"/>
    <w:tmpl w:val="CD3C0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2332"/>
    <w:multiLevelType w:val="hybridMultilevel"/>
    <w:tmpl w:val="E272EC38"/>
    <w:lvl w:ilvl="0" w:tplc="B9F45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E213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CA2EA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0ACE9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310A0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0FC33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3BA44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A500F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6041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1FE297F"/>
    <w:multiLevelType w:val="hybridMultilevel"/>
    <w:tmpl w:val="7CDC8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1B"/>
    <w:rsid w:val="00137D77"/>
    <w:rsid w:val="001578D8"/>
    <w:rsid w:val="00277329"/>
    <w:rsid w:val="00395B3F"/>
    <w:rsid w:val="0042389D"/>
    <w:rsid w:val="004E6D38"/>
    <w:rsid w:val="006058C4"/>
    <w:rsid w:val="00683607"/>
    <w:rsid w:val="008273DA"/>
    <w:rsid w:val="00832C1B"/>
    <w:rsid w:val="008E4F86"/>
    <w:rsid w:val="00923403"/>
    <w:rsid w:val="00955248"/>
    <w:rsid w:val="009E1653"/>
    <w:rsid w:val="00A217A1"/>
    <w:rsid w:val="00AB3AB4"/>
    <w:rsid w:val="00B741FD"/>
    <w:rsid w:val="00B90421"/>
    <w:rsid w:val="00BE2F48"/>
    <w:rsid w:val="00D51C26"/>
    <w:rsid w:val="00E25218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B898"/>
  <w15:docId w15:val="{49582F7D-DA27-496B-B1EB-4FE40116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832C1B"/>
  </w:style>
  <w:style w:type="character" w:customStyle="1" w:styleId="c59">
    <w:name w:val="c59"/>
    <w:basedOn w:val="a0"/>
    <w:rsid w:val="00832C1B"/>
  </w:style>
  <w:style w:type="paragraph" w:customStyle="1" w:styleId="Default">
    <w:name w:val="Default"/>
    <w:rsid w:val="00832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2C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5B3F"/>
  </w:style>
  <w:style w:type="paragraph" w:customStyle="1" w:styleId="c4">
    <w:name w:val="c4"/>
    <w:basedOn w:val="a"/>
    <w:rsid w:val="0039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13</cp:revision>
  <dcterms:created xsi:type="dcterms:W3CDTF">2016-09-15T09:48:00Z</dcterms:created>
  <dcterms:modified xsi:type="dcterms:W3CDTF">2021-09-27T11:29:00Z</dcterms:modified>
</cp:coreProperties>
</file>