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BBF" w:rsidRPr="009A3BBF" w:rsidRDefault="009A3BBF" w:rsidP="009A3BBF">
      <w:pPr>
        <w:pBdr>
          <w:bottom w:val="single" w:sz="12" w:space="4" w:color="auto"/>
        </w:pBdr>
        <w:shd w:val="clear" w:color="auto" w:fill="FFFFFF"/>
        <w:spacing w:after="270" w:line="54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 w:rsidRPr="009A3BBF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Трое юных героев Дона удостоены знака 'Горячее сердце'</w:t>
      </w:r>
    </w:p>
    <w:p w:rsidR="009A3BBF" w:rsidRDefault="009A3BB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Юных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дончан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наградили  знаком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«Горячее сердце», который </w:t>
      </w:r>
      <w:r>
        <w:rPr>
          <w:rFonts w:ascii="Arial" w:hAnsi="Arial" w:cs="Arial"/>
          <w:color w:val="000000"/>
          <w:shd w:val="clear" w:color="auto" w:fill="FFFFFF"/>
        </w:rPr>
        <w:t xml:space="preserve"> получают дети и подростки,</w:t>
      </w:r>
      <w:r>
        <w:rPr>
          <w:rFonts w:ascii="Arial" w:hAnsi="Arial" w:cs="Arial"/>
          <w:color w:val="000000"/>
          <w:shd w:val="clear" w:color="auto" w:fill="FFFFFF"/>
        </w:rPr>
        <w:t xml:space="preserve"> проявившие мужество и героизм</w:t>
      </w:r>
      <w:r>
        <w:rPr>
          <w:rFonts w:ascii="Arial" w:hAnsi="Arial" w:cs="Arial"/>
          <w:color w:val="000000"/>
          <w:shd w:val="clear" w:color="auto" w:fill="FFFFFF"/>
        </w:rPr>
        <w:t>. Они не побоялись прийти на помощь другим людям в опасной ситуации.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Иван Аношин - 19-летний студент - спас двух детей, попавших в полынью. </w:t>
      </w:r>
    </w:p>
    <w:p w:rsidR="009A3BBF" w:rsidRDefault="009A3BB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Алексей Еланцев - 16-летний школьник - вытащил на берег двух братьев, которые едва не утонули. </w:t>
      </w:r>
    </w:p>
    <w:p w:rsidR="009A3BBF" w:rsidRDefault="009A3BBF" w:rsidP="009A3BBF">
      <w:pPr>
        <w:pStyle w:val="1"/>
        <w:shd w:val="clear" w:color="auto" w:fill="FFFFFF"/>
        <w:spacing w:before="0" w:beforeAutospacing="0" w:after="75" w:afterAutospacing="0" w:line="810" w:lineRule="atLeast"/>
        <w:rPr>
          <w:rFonts w:ascii="Roboto Condensed" w:hAnsi="Roboto Condensed"/>
          <w:b w:val="0"/>
          <w:bCs w:val="0"/>
          <w:color w:val="111111"/>
          <w:sz w:val="66"/>
          <w:szCs w:val="66"/>
        </w:rPr>
      </w:pPr>
      <w:r>
        <w:rPr>
          <w:rFonts w:ascii="Roboto Condensed" w:hAnsi="Roboto Condensed"/>
          <w:b w:val="0"/>
          <w:bCs w:val="0"/>
          <w:color w:val="111111"/>
          <w:sz w:val="66"/>
          <w:szCs w:val="66"/>
        </w:rPr>
        <w:t>2016 год.</w:t>
      </w:r>
    </w:p>
    <w:p w:rsidR="009A3BBF" w:rsidRPr="009A3BBF" w:rsidRDefault="009A3BBF" w:rsidP="009A3BBF">
      <w:pPr>
        <w:pStyle w:val="1"/>
        <w:shd w:val="clear" w:color="auto" w:fill="FFFFFF"/>
        <w:spacing w:before="0" w:beforeAutospacing="0" w:after="75" w:afterAutospacing="0"/>
        <w:rPr>
          <w:rFonts w:ascii="Roboto Condensed" w:hAnsi="Roboto Condensed"/>
          <w:b w:val="0"/>
          <w:bCs w:val="0"/>
          <w:color w:val="111111"/>
          <w:sz w:val="28"/>
          <w:szCs w:val="28"/>
        </w:rPr>
      </w:pPr>
      <w:r w:rsidRPr="009A3BBF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57F26C9" wp14:editId="39FFB613">
            <wp:simplePos x="0" y="0"/>
            <wp:positionH relativeFrom="column">
              <wp:posOffset>-870585</wp:posOffset>
            </wp:positionH>
            <wp:positionV relativeFrom="paragraph">
              <wp:posOffset>1139825</wp:posOffset>
            </wp:positionV>
            <wp:extent cx="5133975" cy="3827145"/>
            <wp:effectExtent l="0" t="0" r="9525" b="1905"/>
            <wp:wrapSquare wrapText="bothSides"/>
            <wp:docPr id="1" name="Рисунок 1" descr="https://cityreporter.ru/wp-content/uploads/2016/08/YCfTpUNL8T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tyreporter.ru/wp-content/uploads/2016/08/YCfTpUNL8T-800x6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82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A3BBF">
        <w:rPr>
          <w:rFonts w:ascii="Roboto Condensed" w:hAnsi="Roboto Condensed"/>
          <w:b w:val="0"/>
          <w:bCs w:val="0"/>
          <w:color w:val="111111"/>
          <w:sz w:val="32"/>
          <w:szCs w:val="32"/>
        </w:rPr>
        <w:t>12-летнюю школьницу из Ростовской области наградили</w:t>
      </w:r>
      <w:r>
        <w:rPr>
          <w:rFonts w:ascii="Roboto Condensed" w:hAnsi="Roboto Condensed"/>
          <w:b w:val="0"/>
          <w:bCs w:val="0"/>
          <w:color w:val="111111"/>
          <w:sz w:val="66"/>
          <w:szCs w:val="66"/>
        </w:rPr>
        <w:t xml:space="preserve"> </w:t>
      </w:r>
      <w:r>
        <w:rPr>
          <w:rFonts w:ascii="Roboto Condensed" w:hAnsi="Roboto Condensed"/>
          <w:b w:val="0"/>
          <w:bCs w:val="0"/>
          <w:color w:val="111111"/>
          <w:sz w:val="28"/>
          <w:szCs w:val="28"/>
        </w:rPr>
        <w:t xml:space="preserve">медалью </w:t>
      </w:r>
      <w:r w:rsidRPr="009A3BBF">
        <w:rPr>
          <w:rFonts w:ascii="Roboto Condensed" w:hAnsi="Roboto Condensed"/>
          <w:b w:val="0"/>
          <w:bCs w:val="0"/>
          <w:color w:val="111111"/>
          <w:sz w:val="28"/>
          <w:szCs w:val="28"/>
        </w:rPr>
        <w:t>«За мужество в спасении»</w:t>
      </w:r>
    </w:p>
    <w:p w:rsidR="009A3BBF" w:rsidRDefault="009A3BBF" w:rsidP="009A3BBF">
      <w:pPr>
        <w:pStyle w:val="td-post-sub-title"/>
        <w:shd w:val="clear" w:color="auto" w:fill="FFFFFF"/>
        <w:spacing w:before="180" w:beforeAutospacing="0" w:after="300" w:afterAutospacing="0" w:line="375" w:lineRule="atLeast"/>
        <w:rPr>
          <w:rFonts w:ascii="Arial" w:hAnsi="Arial" w:cs="Arial"/>
          <w:i/>
          <w:iCs/>
          <w:color w:val="999999"/>
          <w:sz w:val="29"/>
          <w:szCs w:val="29"/>
        </w:rPr>
      </w:pPr>
      <w:r>
        <w:rPr>
          <w:rFonts w:ascii="Arial" w:hAnsi="Arial" w:cs="Arial"/>
          <w:i/>
          <w:iCs/>
          <w:color w:val="999999"/>
          <w:sz w:val="29"/>
          <w:szCs w:val="29"/>
        </w:rPr>
        <w:t>Девочка спасла из горящего дома четырех детей</w:t>
      </w:r>
    </w:p>
    <w:p w:rsidR="009A3BBF" w:rsidRPr="009A3BBF" w:rsidRDefault="009A3BBF" w:rsidP="009A3BBF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9A3BBF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>В Совете Федерации РФ прошла церемония награждения детей, проявивших мужество при спасении людей. Среди награжденных — 12-летняя Кристина Гришкова из Ростовской области, сообщает пресс-служба регионального МЧС.</w:t>
      </w:r>
    </w:p>
    <w:p w:rsidR="009A3BBF" w:rsidRPr="009A3BBF" w:rsidRDefault="009A3BBF" w:rsidP="009A3BBF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9A3BB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Всего был награжден 21 ребенок из Дагестана, Бурятии, Смоленской, Брянской, Свердловской, Курганской, Пензенской, Мурманской, </w:t>
      </w:r>
      <w:r w:rsidRPr="009A3BB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lastRenderedPageBreak/>
        <w:t>Вологодской, Ростовской, Московской областей, а также Краснодарского края и Республики Марий Эл.</w:t>
      </w:r>
    </w:p>
    <w:p w:rsidR="009A3BBF" w:rsidRPr="009A3BBF" w:rsidRDefault="009A3BBF" w:rsidP="009A3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B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5750" cy="2409825"/>
            <wp:effectExtent l="0" t="0" r="0" b="9525"/>
            <wp:docPr id="2" name="Рисунок 2" descr="// Фото: МЧС 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/ Фото: МЧС Р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BBF">
        <w:rPr>
          <w:rFonts w:ascii="Times New Roman" w:eastAsia="Times New Roman" w:hAnsi="Times New Roman" w:cs="Times New Roman"/>
          <w:sz w:val="24"/>
          <w:szCs w:val="24"/>
          <w:lang w:eastAsia="ru-RU"/>
        </w:rPr>
        <w:t>// Фото: МЧС РО</w:t>
      </w:r>
    </w:p>
    <w:p w:rsidR="009A3BBF" w:rsidRDefault="009A3BBF" w:rsidP="009A3BBF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9A3BB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Напомним, ранее «Городской репортер» </w:t>
      </w:r>
      <w:hyperlink r:id="rId6" w:tgtFrame="_blank" w:history="1">
        <w:r w:rsidRPr="009A3BBF">
          <w:rPr>
            <w:rFonts w:ascii="Verdana" w:eastAsia="Times New Roman" w:hAnsi="Verdana" w:cs="Times New Roman"/>
            <w:color w:val="00CCFF"/>
            <w:sz w:val="23"/>
            <w:szCs w:val="23"/>
            <w:u w:val="single"/>
            <w:lang w:eastAsia="ru-RU"/>
          </w:rPr>
          <w:t>сообщал</w:t>
        </w:r>
      </w:hyperlink>
      <w:r w:rsidRPr="009A3BB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, что ученица 7 класса из пос. Гигант Сальского района </w:t>
      </w:r>
      <w:r w:rsidRPr="009A3BBF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>Кристина Гришкова</w:t>
      </w:r>
      <w:r w:rsidRPr="009A3BB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 спасла из горящего дома четырех детей.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r w:rsidRPr="009A3BB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«Благодаря правильным действиям Кристины все дети остались живы и здоровы, к приезду пожарных уже находились в безопасности и спокойно ждали, когда </w:t>
      </w:r>
      <w:proofErr w:type="spellStart"/>
      <w:r w:rsidRPr="009A3BB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огнеборцы</w:t>
      </w:r>
      <w:proofErr w:type="spellEnd"/>
      <w:r w:rsidRPr="009A3BB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справятся с огнем», — говорится в сообщении.</w:t>
      </w:r>
    </w:p>
    <w:p w:rsidR="009A3BBF" w:rsidRPr="009A3BBF" w:rsidRDefault="009A3BBF" w:rsidP="009A3BB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Алексей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Райляну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самый маленький герой, ученик седьмого класса.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Он дважды выручил из беды школьного друга. В 2014 году спас мальчика, провалившегося под лед, а в 2015 году оказал первую помощь, когда того же ребенка укусила гадюка.</w:t>
      </w:r>
      <w:bookmarkStart w:id="0" w:name="_GoBack"/>
      <w:bookmarkEnd w:id="0"/>
    </w:p>
    <w:p w:rsidR="009A3BBF" w:rsidRDefault="009A3BBF">
      <w:r>
        <w:rPr>
          <w:noProof/>
          <w:lang w:eastAsia="ru-RU"/>
        </w:rPr>
        <w:drawing>
          <wp:inline distT="0" distB="0" distL="0" distR="0">
            <wp:extent cx="5057775" cy="2916300"/>
            <wp:effectExtent l="0" t="0" r="0" b="0"/>
            <wp:docPr id="3" name="Рисунок 3" descr="https://ds03.infourok.ru/uploads/ex/0b03/0005c3da-144da08d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3.infourok.ru/uploads/ex/0b03/0005c3da-144da08d/img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342" cy="293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A8"/>
    <w:rsid w:val="00815FA8"/>
    <w:rsid w:val="009A3BBF"/>
    <w:rsid w:val="009D4085"/>
    <w:rsid w:val="00FA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758E"/>
  <w15:chartTrackingRefBased/>
  <w15:docId w15:val="{0238D157-B263-4269-83E4-4290FF90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3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B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d-post-sub-title">
    <w:name w:val="td-post-sub-title"/>
    <w:basedOn w:val="a"/>
    <w:rsid w:val="009A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3BBF"/>
    <w:rPr>
      <w:b/>
      <w:bCs/>
    </w:rPr>
  </w:style>
  <w:style w:type="character" w:customStyle="1" w:styleId="symbols">
    <w:name w:val="symbols"/>
    <w:basedOn w:val="a0"/>
    <w:rsid w:val="009A3BBF"/>
  </w:style>
  <w:style w:type="character" w:customStyle="1" w:styleId="nobrs">
    <w:name w:val="nobrs"/>
    <w:basedOn w:val="a0"/>
    <w:rsid w:val="009A3BBF"/>
  </w:style>
  <w:style w:type="character" w:styleId="a5">
    <w:name w:val="Hyperlink"/>
    <w:basedOn w:val="a0"/>
    <w:uiPriority w:val="99"/>
    <w:semiHidden/>
    <w:unhideWhenUsed/>
    <w:rsid w:val="009A3B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8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tyreporter.ru/61384-2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2020-12-21T14:34:00Z</dcterms:created>
  <dcterms:modified xsi:type="dcterms:W3CDTF">2020-12-21T14:45:00Z</dcterms:modified>
</cp:coreProperties>
</file>