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B3" w:rsidRDefault="009E3961" w:rsidP="009E39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292BB3" w:rsidRDefault="00292BB3" w:rsidP="00292BB3">
      <w:pPr>
        <w:spacing w:after="0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30595" cy="8292068"/>
            <wp:effectExtent l="19050" t="0" r="8255" b="0"/>
            <wp:docPr id="1" name="Рисунок 1" descr="C:\Users\Наталья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9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BB3" w:rsidRDefault="009E3961" w:rsidP="009E39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292BB3" w:rsidRDefault="00292BB3" w:rsidP="009E39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2BB3" w:rsidRDefault="00292BB3" w:rsidP="009E39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E3961" w:rsidRDefault="009E3961" w:rsidP="009E39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Пояснительная записка.</w:t>
      </w:r>
    </w:p>
    <w:p w:rsidR="009E3961" w:rsidRPr="00117597" w:rsidRDefault="00117597" w:rsidP="00117597">
      <w:pPr>
        <w:jc w:val="both"/>
        <w:rPr>
          <w:rFonts w:ascii="Times New Roman" w:hAnsi="Times New Roman" w:cs="Times New Roman"/>
          <w:sz w:val="24"/>
          <w:szCs w:val="24"/>
        </w:rPr>
      </w:pPr>
      <w:r w:rsidRPr="00375BCF">
        <w:rPr>
          <w:rFonts w:ascii="Times New Roman" w:eastAsia="Times New Roman" w:hAnsi="Times New Roman" w:cs="Times New Roman"/>
          <w:sz w:val="24"/>
          <w:szCs w:val="24"/>
        </w:rPr>
        <w:t>Рабочая программа по внеурочно</w:t>
      </w:r>
      <w:r>
        <w:rPr>
          <w:rFonts w:ascii="Times New Roman" w:hAnsi="Times New Roman" w:cs="Times New Roman"/>
          <w:sz w:val="24"/>
          <w:szCs w:val="24"/>
        </w:rPr>
        <w:t>й деятельности  «Творческая мастерская</w:t>
      </w:r>
      <w:r>
        <w:rPr>
          <w:rFonts w:ascii="Times New Roman" w:eastAsia="Times New Roman" w:hAnsi="Times New Roman" w:cs="Times New Roman"/>
          <w:sz w:val="24"/>
          <w:szCs w:val="24"/>
        </w:rPr>
        <w:t>» для 4</w:t>
      </w:r>
      <w:r w:rsidRPr="00375BCF">
        <w:rPr>
          <w:rFonts w:ascii="Times New Roman" w:eastAsia="Times New Roman" w:hAnsi="Times New Roman" w:cs="Times New Roman"/>
          <w:sz w:val="24"/>
          <w:szCs w:val="24"/>
        </w:rPr>
        <w:t xml:space="preserve"> класса  разработана в соответствии с требованиями федерального государственного образовательного стандарта начального общего образования с учётом примерной основной образовательной программы  начального общего образования, в соответствии с действующим законодательством в области образования.</w:t>
      </w:r>
    </w:p>
    <w:p w:rsidR="00295E96" w:rsidRPr="002503E7" w:rsidRDefault="00295E96" w:rsidP="00295E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03E7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ь</w:t>
      </w:r>
      <w:r w:rsidRPr="002503E7">
        <w:rPr>
          <w:rFonts w:ascii="Times New Roman" w:hAnsi="Times New Roman"/>
          <w:b/>
          <w:sz w:val="24"/>
          <w:szCs w:val="24"/>
        </w:rPr>
        <w:t xml:space="preserve">  программы: </w:t>
      </w:r>
      <w:r w:rsidRPr="002503E7">
        <w:rPr>
          <w:rFonts w:ascii="Times New Roman" w:hAnsi="Times New Roman"/>
          <w:sz w:val="24"/>
          <w:szCs w:val="24"/>
        </w:rPr>
        <w:t>гармоничное развитие учащихся средствами  художественного творчества.</w:t>
      </w:r>
    </w:p>
    <w:p w:rsidR="00295E96" w:rsidRPr="002503E7" w:rsidRDefault="00295E96" w:rsidP="00295E9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295E96" w:rsidRPr="002503E7" w:rsidRDefault="00295E96" w:rsidP="00295E96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503E7">
        <w:rPr>
          <w:rFonts w:ascii="Times New Roman" w:hAnsi="Times New Roman"/>
          <w:b/>
          <w:sz w:val="24"/>
          <w:szCs w:val="24"/>
        </w:rPr>
        <w:t>развитие</w:t>
      </w:r>
      <w:r w:rsidRPr="00250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3E7">
        <w:rPr>
          <w:rFonts w:ascii="Times New Roman" w:hAnsi="Times New Roman"/>
          <w:sz w:val="24"/>
          <w:szCs w:val="24"/>
        </w:rPr>
        <w:t>сенсорики</w:t>
      </w:r>
      <w:proofErr w:type="spellEnd"/>
      <w:r w:rsidRPr="002503E7">
        <w:rPr>
          <w:rFonts w:ascii="Times New Roman" w:hAnsi="Times New Roman"/>
          <w:sz w:val="24"/>
          <w:szCs w:val="24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295E96" w:rsidRPr="002503E7" w:rsidRDefault="00295E96" w:rsidP="00295E96">
      <w:pPr>
        <w:pStyle w:val="a3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2503E7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2503E7">
        <w:rPr>
          <w:rFonts w:ascii="Times New Roman" w:hAnsi="Times New Roman"/>
          <w:sz w:val="24"/>
          <w:szCs w:val="24"/>
        </w:rPr>
        <w:t>знаний о роли трудовой деятельности человека  в преобразовании окружающего мира, первоначальных представлений о мире профессий;</w:t>
      </w:r>
    </w:p>
    <w:p w:rsidR="00295E96" w:rsidRPr="002503E7" w:rsidRDefault="00295E96" w:rsidP="00295E96">
      <w:pPr>
        <w:pStyle w:val="a3"/>
        <w:numPr>
          <w:ilvl w:val="0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 w:rsidRPr="002503E7">
        <w:rPr>
          <w:rFonts w:ascii="Times New Roman" w:hAnsi="Times New Roman"/>
          <w:b/>
          <w:sz w:val="24"/>
          <w:szCs w:val="24"/>
        </w:rPr>
        <w:t xml:space="preserve">овладение  </w:t>
      </w:r>
      <w:r w:rsidRPr="002503E7">
        <w:rPr>
          <w:rFonts w:ascii="Times New Roman" w:hAnsi="Times New Roman"/>
          <w:sz w:val="24"/>
          <w:szCs w:val="24"/>
        </w:rPr>
        <w:t>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295E96" w:rsidRPr="00E07647" w:rsidRDefault="00295E96" w:rsidP="00295E96">
      <w:pPr>
        <w:pStyle w:val="a3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503E7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2503E7">
        <w:rPr>
          <w:rFonts w:ascii="Times New Roman" w:hAnsi="Times New Roman"/>
          <w:sz w:val="24"/>
          <w:szCs w:val="24"/>
        </w:rPr>
        <w:t>трудолюбия, уважительного отношения к людям и результатам их труда, интереса к информационной и коммуникативной деятельности; практическое применение правил сотрудничества в коллективной деятельности.</w:t>
      </w:r>
      <w:r w:rsidRPr="002503E7">
        <w:rPr>
          <w:rFonts w:ascii="Times New Roman" w:hAnsi="Times New Roman"/>
          <w:color w:val="000000"/>
          <w:sz w:val="24"/>
          <w:szCs w:val="24"/>
        </w:rPr>
        <w:t xml:space="preserve"> Развитие эмоциональной сферы ребенка, чувства прекрасного, творческих способностей, формирование коммуникативной и общ</w:t>
      </w:r>
      <w:r>
        <w:rPr>
          <w:rFonts w:ascii="Times New Roman" w:hAnsi="Times New Roman"/>
          <w:color w:val="000000"/>
          <w:sz w:val="24"/>
          <w:szCs w:val="24"/>
        </w:rPr>
        <w:t>екультурной компетенций.</w:t>
      </w:r>
    </w:p>
    <w:p w:rsidR="009E045E" w:rsidRDefault="009E045E" w:rsidP="000B7BD0"/>
    <w:p w:rsidR="000B7BD0" w:rsidRPr="00C712C6" w:rsidRDefault="00295E96" w:rsidP="000B7B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="000B7BD0" w:rsidRPr="00C712C6">
        <w:rPr>
          <w:rFonts w:ascii="Times New Roman" w:hAnsi="Times New Roman" w:cs="Times New Roman"/>
          <w:b/>
          <w:sz w:val="24"/>
          <w:szCs w:val="24"/>
        </w:rPr>
        <w:t>езультаты освоен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</w:t>
      </w:r>
      <w:r w:rsidR="00E72FE4">
        <w:rPr>
          <w:rFonts w:ascii="Times New Roman" w:hAnsi="Times New Roman" w:cs="Times New Roman"/>
          <w:b/>
          <w:sz w:val="24"/>
          <w:szCs w:val="24"/>
        </w:rPr>
        <w:t xml:space="preserve"> курса внеурочной деятельности « Творческая мастерская»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B7BD0" w:rsidRPr="00F82029" w:rsidRDefault="000B7BD0" w:rsidP="000B7BD0">
      <w:pPr>
        <w:pStyle w:val="a3"/>
        <w:rPr>
          <w:rFonts w:ascii="Times New Roman" w:hAnsi="Times New Roman" w:cs="Times New Roman"/>
          <w:sz w:val="24"/>
          <w:szCs w:val="28"/>
        </w:rPr>
      </w:pPr>
      <w:r w:rsidRPr="00F82029">
        <w:rPr>
          <w:rFonts w:ascii="Times New Roman" w:hAnsi="Times New Roman" w:cs="Times New Roman"/>
          <w:b/>
          <w:bCs/>
          <w:i/>
          <w:sz w:val="24"/>
          <w:szCs w:val="28"/>
        </w:rPr>
        <w:t>Личностные универсальные учебные действия</w:t>
      </w:r>
      <w:r w:rsidR="00F82029">
        <w:rPr>
          <w:rFonts w:ascii="Times New Roman" w:hAnsi="Times New Roman" w:cs="Times New Roman"/>
          <w:sz w:val="24"/>
          <w:szCs w:val="28"/>
        </w:rPr>
        <w:t>: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интерес к новым видам прикладного творчества, к новым способам самовыражения;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устойчивый познавательный интерес к новым способам исследования технологий и материалов;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proofErr w:type="gramStart"/>
      <w:r w:rsidRPr="00324EDC">
        <w:rPr>
          <w:rFonts w:ascii="Times New Roman" w:hAnsi="Times New Roman" w:cs="Times New Roman"/>
          <w:sz w:val="24"/>
          <w:szCs w:val="28"/>
        </w:rPr>
        <w:t>адекватное</w:t>
      </w:r>
      <w:proofErr w:type="gramEnd"/>
      <w:r w:rsidRPr="00324EDC">
        <w:rPr>
          <w:rFonts w:ascii="Times New Roman" w:hAnsi="Times New Roman" w:cs="Times New Roman"/>
          <w:sz w:val="24"/>
          <w:szCs w:val="28"/>
        </w:rPr>
        <w:t xml:space="preserve"> понимания причин успешности/</w:t>
      </w:r>
      <w:proofErr w:type="spellStart"/>
      <w:r w:rsidRPr="00324EDC">
        <w:rPr>
          <w:rFonts w:ascii="Times New Roman" w:hAnsi="Times New Roman" w:cs="Times New Roman"/>
          <w:sz w:val="24"/>
          <w:szCs w:val="28"/>
        </w:rPr>
        <w:t>неуспешности</w:t>
      </w:r>
      <w:proofErr w:type="spellEnd"/>
      <w:r w:rsidRPr="00324EDC">
        <w:rPr>
          <w:rFonts w:ascii="Times New Roman" w:hAnsi="Times New Roman" w:cs="Times New Roman"/>
          <w:sz w:val="24"/>
          <w:szCs w:val="28"/>
        </w:rPr>
        <w:t xml:space="preserve"> творческой деятельности; </w:t>
      </w:r>
    </w:p>
    <w:p w:rsidR="000B7BD0" w:rsidRPr="00324EDC" w:rsidRDefault="000B7BD0" w:rsidP="000B7BD0">
      <w:pPr>
        <w:pStyle w:val="a3"/>
        <w:ind w:left="567"/>
        <w:rPr>
          <w:rFonts w:ascii="Times New Roman" w:hAnsi="Times New Roman" w:cs="Times New Roman"/>
          <w:sz w:val="24"/>
          <w:szCs w:val="28"/>
        </w:rPr>
      </w:pPr>
    </w:p>
    <w:p w:rsidR="000B7BD0" w:rsidRPr="00F82029" w:rsidRDefault="000B7BD0" w:rsidP="000B7BD0">
      <w:pPr>
        <w:pStyle w:val="a3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F82029">
        <w:rPr>
          <w:rFonts w:ascii="Times New Roman" w:hAnsi="Times New Roman" w:cs="Times New Roman"/>
          <w:b/>
          <w:bCs/>
          <w:i/>
          <w:sz w:val="24"/>
          <w:szCs w:val="28"/>
        </w:rPr>
        <w:t>Регулятивные универсальные учебные действия</w:t>
      </w:r>
      <w:r w:rsidR="00F82029">
        <w:rPr>
          <w:rFonts w:ascii="Times New Roman" w:hAnsi="Times New Roman" w:cs="Times New Roman"/>
          <w:b/>
          <w:bCs/>
          <w:i/>
          <w:sz w:val="24"/>
          <w:szCs w:val="28"/>
        </w:rPr>
        <w:t>: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принимать и сохранять учебно-творческую задачу;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учитывать выделенные в пособиях этапы работы;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планировать свои действия;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осуществлять итоговый и пошаговый контроль;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адекватно воспринимать оценку учителя;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различать способ и результат действия;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вносить коррективы в действия на основе их оценки и учета сделанных ошибок;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выполнять учебные действия в материале, речи, в уме.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проявлять познавательную инициативу;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самостоятельно учитывать выделенные учителем ориентиры действия в незнакомом материале;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преобразовывать практическую задачу </w:t>
      </w:r>
      <w:proofErr w:type="gramStart"/>
      <w:r w:rsidRPr="00324EDC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324EDC">
        <w:rPr>
          <w:rFonts w:ascii="Times New Roman" w:hAnsi="Times New Roman" w:cs="Times New Roman"/>
          <w:sz w:val="24"/>
          <w:szCs w:val="28"/>
        </w:rPr>
        <w:t xml:space="preserve"> познавательную;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самостоятельно находить варианты решения творческой задачи. </w:t>
      </w:r>
    </w:p>
    <w:p w:rsidR="000B7BD0" w:rsidRPr="00324EDC" w:rsidRDefault="000B7BD0" w:rsidP="000B7BD0">
      <w:pPr>
        <w:pStyle w:val="a3"/>
        <w:ind w:left="567"/>
        <w:rPr>
          <w:rFonts w:ascii="Times New Roman" w:hAnsi="Times New Roman" w:cs="Times New Roman"/>
          <w:sz w:val="24"/>
          <w:szCs w:val="28"/>
        </w:rPr>
      </w:pPr>
    </w:p>
    <w:p w:rsidR="000B7BD0" w:rsidRPr="00F82029" w:rsidRDefault="000B7BD0" w:rsidP="000B7BD0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 w:rsidRPr="00F82029">
        <w:rPr>
          <w:rFonts w:ascii="Times New Roman" w:hAnsi="Times New Roman" w:cs="Times New Roman"/>
          <w:b/>
          <w:bCs/>
          <w:i/>
          <w:sz w:val="24"/>
          <w:szCs w:val="28"/>
        </w:rPr>
        <w:t>Коммуникативные универсальные учебные действия</w:t>
      </w:r>
      <w:r w:rsidR="00F82029" w:rsidRPr="00F82029">
        <w:rPr>
          <w:rFonts w:ascii="Times New Roman" w:hAnsi="Times New Roman" w:cs="Times New Roman"/>
          <w:b/>
          <w:bCs/>
          <w:i/>
          <w:sz w:val="24"/>
          <w:szCs w:val="28"/>
        </w:rPr>
        <w:t>: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учитывать разные мнения, стремиться к координации при выполнении коллективных работ;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формулировать собственное мнение и позицию;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договариваться, приходить к общему решению;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соблюдать корректность в высказываниях;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задавать вопросы по существу;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использовать речь для регуляции своего действия;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контролировать действия партнера;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-у</w:t>
      </w:r>
      <w:r w:rsidRPr="00324EDC">
        <w:rPr>
          <w:rFonts w:ascii="Times New Roman" w:hAnsi="Times New Roman" w:cs="Times New Roman"/>
          <w:sz w:val="24"/>
          <w:szCs w:val="28"/>
        </w:rPr>
        <w:t xml:space="preserve">читывать разные мнения и обосновывать свою позицию;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владеть монологической и диалогической формой речи.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осуществлять взаимный контроль и оказывать партнерам в сотрудничестве необходимую взаимопомощь; </w:t>
      </w:r>
    </w:p>
    <w:p w:rsidR="000B7BD0" w:rsidRPr="00324EDC" w:rsidRDefault="000B7BD0" w:rsidP="000B7BD0">
      <w:pPr>
        <w:pStyle w:val="a3"/>
        <w:ind w:left="567"/>
        <w:rPr>
          <w:rFonts w:ascii="Times New Roman" w:hAnsi="Times New Roman" w:cs="Times New Roman"/>
          <w:sz w:val="24"/>
          <w:szCs w:val="28"/>
        </w:rPr>
      </w:pPr>
    </w:p>
    <w:p w:rsidR="000B7BD0" w:rsidRPr="00F82029" w:rsidRDefault="000B7BD0" w:rsidP="000B7BD0">
      <w:pPr>
        <w:pStyle w:val="a3"/>
        <w:rPr>
          <w:rFonts w:ascii="Times New Roman" w:hAnsi="Times New Roman" w:cs="Times New Roman"/>
          <w:sz w:val="24"/>
          <w:szCs w:val="28"/>
        </w:rPr>
      </w:pPr>
      <w:r w:rsidRPr="00F82029">
        <w:rPr>
          <w:rFonts w:ascii="Times New Roman" w:hAnsi="Times New Roman" w:cs="Times New Roman"/>
          <w:b/>
          <w:bCs/>
          <w:i/>
          <w:sz w:val="24"/>
          <w:szCs w:val="28"/>
        </w:rPr>
        <w:t>Познавательные универсальные учебные действия</w:t>
      </w:r>
      <w:r w:rsidR="00F82029">
        <w:rPr>
          <w:rFonts w:ascii="Times New Roman" w:hAnsi="Times New Roman" w:cs="Times New Roman"/>
          <w:sz w:val="24"/>
          <w:szCs w:val="28"/>
        </w:rPr>
        <w:t>: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высказываться в устной и письменной форме;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анализировать объекты, выделять главное;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осуществлять синтез (целое из частей);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проводить сравнение, </w:t>
      </w:r>
      <w:proofErr w:type="spellStart"/>
      <w:r w:rsidRPr="00324EDC">
        <w:rPr>
          <w:rFonts w:ascii="Times New Roman" w:hAnsi="Times New Roman" w:cs="Times New Roman"/>
          <w:sz w:val="24"/>
          <w:szCs w:val="28"/>
        </w:rPr>
        <w:t>сериацию</w:t>
      </w:r>
      <w:proofErr w:type="spellEnd"/>
      <w:r w:rsidRPr="00324EDC">
        <w:rPr>
          <w:rFonts w:ascii="Times New Roman" w:hAnsi="Times New Roman" w:cs="Times New Roman"/>
          <w:sz w:val="24"/>
          <w:szCs w:val="28"/>
        </w:rPr>
        <w:t xml:space="preserve">, классификацию по разным критериям;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устанавливать причинно-следственные связи;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строить рассуждения об объекте;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>обобщать (выделять класс объектов по к/</w:t>
      </w:r>
      <w:proofErr w:type="gramStart"/>
      <w:r w:rsidRPr="00324EDC">
        <w:rPr>
          <w:rFonts w:ascii="Times New Roman" w:hAnsi="Times New Roman" w:cs="Times New Roman"/>
          <w:sz w:val="24"/>
          <w:szCs w:val="28"/>
        </w:rPr>
        <w:t>л</w:t>
      </w:r>
      <w:proofErr w:type="gramEnd"/>
      <w:r w:rsidRPr="00324EDC">
        <w:rPr>
          <w:rFonts w:ascii="Times New Roman" w:hAnsi="Times New Roman" w:cs="Times New Roman"/>
          <w:sz w:val="24"/>
          <w:szCs w:val="28"/>
        </w:rPr>
        <w:t xml:space="preserve"> признаку);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подводить под понятие;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устанавливать аналогии;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проводить наблюдения и эксперименты, высказывать суждения, делать умозаключения и выводы.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осознанно и произвольно строить сообщения в устной и письменной форме;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24EDC">
        <w:rPr>
          <w:rFonts w:ascii="Times New Roman" w:hAnsi="Times New Roman" w:cs="Times New Roman"/>
          <w:sz w:val="24"/>
          <w:szCs w:val="28"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0B7BD0" w:rsidRPr="00324EDC" w:rsidRDefault="000B7BD0" w:rsidP="000B7BD0">
      <w:pPr>
        <w:pStyle w:val="a3"/>
        <w:ind w:left="567"/>
        <w:rPr>
          <w:rFonts w:ascii="Times New Roman" w:hAnsi="Times New Roman" w:cs="Times New Roman"/>
          <w:sz w:val="24"/>
          <w:szCs w:val="28"/>
        </w:rPr>
      </w:pPr>
    </w:p>
    <w:p w:rsidR="000B7BD0" w:rsidRPr="00F82029" w:rsidRDefault="000B7BD0" w:rsidP="000B7BD0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 w:rsidRPr="00F82029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В результате занятий по предложенной программе учащиеся получат возможность: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-р</w:t>
      </w:r>
      <w:r w:rsidRPr="00324EDC">
        <w:rPr>
          <w:rFonts w:ascii="Times New Roman" w:hAnsi="Times New Roman" w:cs="Times New Roman"/>
          <w:sz w:val="24"/>
          <w:szCs w:val="28"/>
        </w:rPr>
        <w:t xml:space="preserve">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-р</w:t>
      </w:r>
      <w:r w:rsidRPr="00324EDC">
        <w:rPr>
          <w:rFonts w:ascii="Times New Roman" w:hAnsi="Times New Roman" w:cs="Times New Roman"/>
          <w:sz w:val="24"/>
          <w:szCs w:val="28"/>
        </w:rPr>
        <w:t xml:space="preserve">асширить знания и представления о традиционных и современных материалах для прикладного творчества;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</w:t>
      </w:r>
      <w:r w:rsidRPr="00324EDC">
        <w:rPr>
          <w:rFonts w:ascii="Times New Roman" w:hAnsi="Times New Roman" w:cs="Times New Roman"/>
          <w:sz w:val="24"/>
          <w:szCs w:val="28"/>
        </w:rPr>
        <w:t xml:space="preserve">ознакомиться с историей происхождения материала, с его современными видами и областями применения;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</w:t>
      </w:r>
      <w:r w:rsidRPr="00324EDC">
        <w:rPr>
          <w:rFonts w:ascii="Times New Roman" w:hAnsi="Times New Roman" w:cs="Times New Roman"/>
          <w:sz w:val="24"/>
          <w:szCs w:val="28"/>
        </w:rPr>
        <w:t xml:space="preserve">ознакомиться с новыми технологическими приемами обработки различных материалов;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-и</w:t>
      </w:r>
      <w:r w:rsidRPr="00324EDC">
        <w:rPr>
          <w:rFonts w:ascii="Times New Roman" w:hAnsi="Times New Roman" w:cs="Times New Roman"/>
          <w:sz w:val="24"/>
          <w:szCs w:val="28"/>
        </w:rPr>
        <w:t xml:space="preserve">спользовать ранее изученные приемы в новых комбинациях и сочетаниях;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</w:t>
      </w:r>
      <w:r w:rsidRPr="00324EDC">
        <w:rPr>
          <w:rFonts w:ascii="Times New Roman" w:hAnsi="Times New Roman" w:cs="Times New Roman"/>
          <w:sz w:val="24"/>
          <w:szCs w:val="28"/>
        </w:rPr>
        <w:t xml:space="preserve">ознакомиться с новыми инструментами для обработки материалов или с новыми функциями уже известных инструментов;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</w:t>
      </w:r>
      <w:r w:rsidRPr="00324EDC">
        <w:rPr>
          <w:rFonts w:ascii="Times New Roman" w:hAnsi="Times New Roman" w:cs="Times New Roman"/>
          <w:sz w:val="24"/>
          <w:szCs w:val="28"/>
        </w:rPr>
        <w:t xml:space="preserve">оздавать полезные и практичные изделия, осуществляя помощь своей семье;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-с</w:t>
      </w:r>
      <w:r w:rsidRPr="00324EDC">
        <w:rPr>
          <w:rFonts w:ascii="Times New Roman" w:hAnsi="Times New Roman" w:cs="Times New Roman"/>
          <w:sz w:val="24"/>
          <w:szCs w:val="28"/>
        </w:rPr>
        <w:t xml:space="preserve">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-о</w:t>
      </w:r>
      <w:r w:rsidRPr="00324EDC">
        <w:rPr>
          <w:rFonts w:ascii="Times New Roman" w:hAnsi="Times New Roman" w:cs="Times New Roman"/>
          <w:sz w:val="24"/>
          <w:szCs w:val="28"/>
        </w:rPr>
        <w:t xml:space="preserve">казывать посильную помощь в дизайне и оформлении класса, школы, своего жилища; </w:t>
      </w:r>
    </w:p>
    <w:p w:rsidR="000B7BD0" w:rsidRPr="00324EDC" w:rsidRDefault="000B7BD0" w:rsidP="00F8202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-д</w:t>
      </w:r>
      <w:r w:rsidRPr="00324EDC">
        <w:rPr>
          <w:rFonts w:ascii="Times New Roman" w:hAnsi="Times New Roman" w:cs="Times New Roman"/>
          <w:sz w:val="24"/>
          <w:szCs w:val="28"/>
        </w:rPr>
        <w:t xml:space="preserve">остичь оптимального для каждого уровня развития; </w:t>
      </w:r>
    </w:p>
    <w:p w:rsidR="000B7BD0" w:rsidRDefault="000B7BD0" w:rsidP="000B7BD0">
      <w:pPr>
        <w:rPr>
          <w:rFonts w:ascii="Times New Roman" w:hAnsi="Times New Roman" w:cs="Times New Roman"/>
          <w:b/>
          <w:sz w:val="24"/>
          <w:szCs w:val="24"/>
        </w:rPr>
      </w:pPr>
    </w:p>
    <w:p w:rsidR="000B7BD0" w:rsidRPr="00C712C6" w:rsidRDefault="00E72FE4" w:rsidP="000B7B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95E96">
        <w:rPr>
          <w:rFonts w:ascii="Times New Roman" w:hAnsi="Times New Roman" w:cs="Times New Roman"/>
          <w:b/>
          <w:sz w:val="24"/>
          <w:szCs w:val="24"/>
        </w:rPr>
        <w:t xml:space="preserve"> Содержание </w:t>
      </w:r>
      <w:r w:rsidR="000B7BD0" w:rsidRPr="00C712C6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внеурочной деятельности « Творческая мастерская».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2127"/>
        <w:gridCol w:w="4253"/>
        <w:gridCol w:w="3402"/>
      </w:tblGrid>
      <w:tr w:rsidR="00295E96" w:rsidTr="00CA66DD">
        <w:tc>
          <w:tcPr>
            <w:tcW w:w="2127" w:type="dxa"/>
          </w:tcPr>
          <w:p w:rsidR="00295E96" w:rsidRDefault="00295E96" w:rsidP="000B7BD0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4253" w:type="dxa"/>
          </w:tcPr>
          <w:p w:rsidR="00295E96" w:rsidRDefault="00295E96" w:rsidP="000B7BD0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295E96" w:rsidRDefault="00295E96" w:rsidP="000B7BD0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295E96" w:rsidTr="00CA66DD">
        <w:tc>
          <w:tcPr>
            <w:tcW w:w="2127" w:type="dxa"/>
          </w:tcPr>
          <w:p w:rsidR="00295E96" w:rsidRPr="0049613A" w:rsidRDefault="00295E96" w:rsidP="004B7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Пластилино-графия</w:t>
            </w:r>
            <w:proofErr w:type="spellEnd"/>
          </w:p>
          <w:p w:rsidR="00295E96" w:rsidRDefault="00295E96" w:rsidP="004B718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95E96" w:rsidRPr="004B718E" w:rsidRDefault="00295E96" w:rsidP="004B7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принципами работы. Краткая беседа о содержании работы в технике </w:t>
            </w:r>
            <w:proofErr w:type="spellStart"/>
            <w:r w:rsidRPr="004B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4B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прозрачной основе (с использованием бросового материала)</w:t>
            </w:r>
            <w:proofErr w:type="gramStart"/>
            <w:r w:rsidRPr="004B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B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ехнология создания панно. Наглядная демонстрация готовых изделий. Перенесение рисунка на прозрачную основу. </w:t>
            </w:r>
            <w:r w:rsidRPr="004B71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Практическая часть.</w:t>
            </w:r>
            <w:r w:rsidRPr="004B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Проект. Подбор эскиза для работы. Рисунок под основой располагается так, чтобы со всех сторон было примерно равное расстояние. Нанесение рисунка на основу с верхней части. Контур рисунка выполняется тонкими линиями. Нанесение пластилина на прозрачную основу. Выбирая цвета изображения и фона, нужно помнить о контрастности и сочетании цветов. </w:t>
            </w:r>
            <w:r w:rsidRPr="004B71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Практическая часть. </w:t>
            </w:r>
            <w:r w:rsidRPr="004B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</w:t>
            </w:r>
          </w:p>
          <w:p w:rsidR="00295E96" w:rsidRPr="004B718E" w:rsidRDefault="00295E96" w:rsidP="000B7BD0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95E96" w:rsidRPr="00324EDC" w:rsidRDefault="00295E96" w:rsidP="004B718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324EDC">
              <w:rPr>
                <w:rFonts w:ascii="Times New Roman" w:hAnsi="Times New Roman" w:cs="Times New Roman"/>
                <w:sz w:val="24"/>
                <w:szCs w:val="28"/>
              </w:rPr>
              <w:t>азвить воображение, образное мышление, интеллект, фантазию, техническое мышление, конструкторские способности, сформи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ровать познавательные интересы.</w:t>
            </w:r>
          </w:p>
          <w:p w:rsidR="00295E96" w:rsidRPr="00324EDC" w:rsidRDefault="00295E96" w:rsidP="004B718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324EDC">
              <w:rPr>
                <w:rFonts w:ascii="Times New Roman" w:hAnsi="Times New Roman" w:cs="Times New Roman"/>
                <w:sz w:val="24"/>
                <w:szCs w:val="28"/>
              </w:rPr>
              <w:t>асширить знания и представления о традиционных и современных материа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лах для прикладного творчества.</w:t>
            </w:r>
          </w:p>
          <w:p w:rsidR="00295E96" w:rsidRPr="00324EDC" w:rsidRDefault="00295E96" w:rsidP="004B718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324EDC">
              <w:rPr>
                <w:rFonts w:ascii="Times New Roman" w:hAnsi="Times New Roman" w:cs="Times New Roman"/>
                <w:sz w:val="24"/>
                <w:szCs w:val="28"/>
              </w:rPr>
              <w:t>ознакомиться с историей происхождения материала, с его современными видами и областями приме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нения.</w:t>
            </w:r>
          </w:p>
          <w:p w:rsidR="00295E96" w:rsidRPr="00324EDC" w:rsidRDefault="00295E96" w:rsidP="004B718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324EDC">
              <w:rPr>
                <w:rFonts w:ascii="Times New Roman" w:hAnsi="Times New Roman" w:cs="Times New Roman"/>
                <w:sz w:val="24"/>
                <w:szCs w:val="28"/>
              </w:rPr>
              <w:t xml:space="preserve">ознакомиться с новыми технологическими приемами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обработки различных материалов.</w:t>
            </w:r>
          </w:p>
          <w:p w:rsidR="00295E96" w:rsidRPr="00324EDC" w:rsidRDefault="00295E96" w:rsidP="004B718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24EDC">
              <w:rPr>
                <w:rFonts w:ascii="Times New Roman" w:hAnsi="Times New Roman" w:cs="Times New Roman"/>
                <w:sz w:val="24"/>
                <w:szCs w:val="28"/>
              </w:rPr>
              <w:t>спользовать ранее изученные приемы в новых комбинациях и сочетаниях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95E96" w:rsidRPr="00324EDC" w:rsidRDefault="00295E96" w:rsidP="004B718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Познакомиться  с </w:t>
            </w:r>
            <w:r w:rsidRPr="00324EDC">
              <w:rPr>
                <w:rFonts w:ascii="Times New Roman" w:hAnsi="Times New Roman" w:cs="Times New Roman"/>
                <w:sz w:val="24"/>
                <w:szCs w:val="28"/>
              </w:rPr>
              <w:t>новыми инструментами для обработки материалов или с новыми функци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ями уже известных инструментов.</w:t>
            </w:r>
          </w:p>
          <w:p w:rsidR="00295E96" w:rsidRPr="00324EDC" w:rsidRDefault="00295E96" w:rsidP="004B718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r w:rsidRPr="00324EDC">
              <w:rPr>
                <w:rFonts w:ascii="Times New Roman" w:hAnsi="Times New Roman" w:cs="Times New Roman"/>
                <w:sz w:val="24"/>
                <w:szCs w:val="28"/>
              </w:rPr>
              <w:t>здавать полезные и практичные изделия,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осуществляя помощь своей семье.</w:t>
            </w:r>
          </w:p>
          <w:p w:rsidR="00295E96" w:rsidRPr="00324EDC" w:rsidRDefault="00295E96" w:rsidP="004B718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324EDC">
              <w:rPr>
                <w:rFonts w:ascii="Times New Roman" w:hAnsi="Times New Roman" w:cs="Times New Roman"/>
                <w:sz w:val="24"/>
                <w:szCs w:val="28"/>
              </w:rPr>
              <w:t xml:space="preserve">овершенствовать навыки трудовой деятельности в коллективе: умение общаться со сверстниками и со старшими, умение оказывать </w:t>
            </w:r>
            <w:r w:rsidRPr="00324ED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помощь другим, принимать различные роли, оценивать деятельность окружающих и свою собственную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95E96" w:rsidRPr="00324EDC" w:rsidRDefault="00295E96" w:rsidP="004B718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24EDC">
              <w:rPr>
                <w:rFonts w:ascii="Times New Roman" w:hAnsi="Times New Roman" w:cs="Times New Roman"/>
                <w:sz w:val="24"/>
                <w:szCs w:val="28"/>
              </w:rPr>
              <w:t>казывать посильную помощь в дизайне и оформлен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ии класса, школы, своего жилища.</w:t>
            </w:r>
          </w:p>
          <w:p w:rsidR="00295E96" w:rsidRDefault="00295E96" w:rsidP="003F7A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324EDC">
              <w:rPr>
                <w:rFonts w:ascii="Times New Roman" w:hAnsi="Times New Roman" w:cs="Times New Roman"/>
                <w:sz w:val="24"/>
                <w:szCs w:val="28"/>
              </w:rPr>
              <w:t>остичь оптимального для каждого уровня развития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95E96" w:rsidRDefault="00295E96" w:rsidP="000B7BD0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95E96" w:rsidRDefault="00295E96" w:rsidP="000B7BD0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5E96" w:rsidTr="00CA66DD">
        <w:tc>
          <w:tcPr>
            <w:tcW w:w="2127" w:type="dxa"/>
          </w:tcPr>
          <w:p w:rsidR="00295E96" w:rsidRPr="0049613A" w:rsidRDefault="00295E96" w:rsidP="004B7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961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4253" w:type="dxa"/>
          </w:tcPr>
          <w:p w:rsidR="00295E96" w:rsidRPr="004B718E" w:rsidRDefault="00295E96" w:rsidP="004B7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решения, подбор соответствующий материалов, определение последовательности выполнения работы. Развивать умение самостоятельно «включать» способ конструирования в процесс изготовления различных поделок. Активизировать воображение детей. Совершенствовать умение самостоятельно анализировать готовые поделки с точки зрения выделения общего способа их создания. </w:t>
            </w:r>
            <w:r w:rsidRPr="004B71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Практическая часть.</w:t>
            </w:r>
            <w:r w:rsidRPr="004B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Праздничные сувениры.</w:t>
            </w:r>
          </w:p>
        </w:tc>
        <w:tc>
          <w:tcPr>
            <w:tcW w:w="3402" w:type="dxa"/>
            <w:vMerge/>
          </w:tcPr>
          <w:p w:rsidR="00295E96" w:rsidRDefault="00295E96" w:rsidP="004B718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E96" w:rsidTr="00CA66DD">
        <w:trPr>
          <w:trHeight w:val="3220"/>
        </w:trPr>
        <w:tc>
          <w:tcPr>
            <w:tcW w:w="2127" w:type="dxa"/>
          </w:tcPr>
          <w:p w:rsidR="00295E96" w:rsidRPr="0049613A" w:rsidRDefault="00295E96" w:rsidP="004B718E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4961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Изобразительная деятельность</w:t>
            </w:r>
            <w:bookmarkEnd w:id="0"/>
          </w:p>
        </w:tc>
        <w:tc>
          <w:tcPr>
            <w:tcW w:w="4253" w:type="dxa"/>
          </w:tcPr>
          <w:p w:rsidR="00295E96" w:rsidRPr="00117597" w:rsidRDefault="00295E96" w:rsidP="001175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Основы изобразительной грамоты. </w:t>
            </w:r>
            <w:r w:rsidRPr="004B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материалы. Акварель, тушь, гуашь – свободное владение ими. Рисунок. Значение рисунка в творчестве художника. Упражнения </w:t>
            </w:r>
            <w:proofErr w:type="spellStart"/>
            <w:r w:rsidRPr="004B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набросочного</w:t>
            </w:r>
            <w:proofErr w:type="spellEnd"/>
            <w:r w:rsidRPr="004B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характера. </w:t>
            </w:r>
            <w:proofErr w:type="spellStart"/>
            <w:r w:rsidRPr="004B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</w:t>
            </w:r>
            <w:proofErr w:type="spellEnd"/>
            <w:r w:rsidRPr="004B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Воздействие цвета на человека. Гармония цветовых отношений. Беседы по истории мировой культуры с показом иллюстративного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 </w:t>
            </w:r>
          </w:p>
        </w:tc>
        <w:tc>
          <w:tcPr>
            <w:tcW w:w="3402" w:type="dxa"/>
            <w:vMerge/>
          </w:tcPr>
          <w:p w:rsidR="00295E96" w:rsidRDefault="00295E96" w:rsidP="000B7BD0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7597" w:rsidRDefault="00295E96" w:rsidP="00117597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              </w:t>
      </w:r>
    </w:p>
    <w:p w:rsidR="00117597" w:rsidRDefault="00117597" w:rsidP="00E72FE4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7597" w:rsidRDefault="00117597" w:rsidP="00E72FE4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E045E" w:rsidRDefault="00BE2602" w:rsidP="00E72FE4">
      <w:pPr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Тематическое планирование</w:t>
      </w:r>
      <w:r w:rsidR="00E72F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E72FE4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CA66DD" w:rsidRPr="009E045E" w:rsidRDefault="00E72FE4" w:rsidP="009E0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 Творческая мастерская».</w:t>
      </w:r>
    </w:p>
    <w:tbl>
      <w:tblPr>
        <w:tblStyle w:val="a4"/>
        <w:tblW w:w="10207" w:type="dxa"/>
        <w:tblInd w:w="-318" w:type="dxa"/>
        <w:tblLook w:val="04A0"/>
      </w:tblPr>
      <w:tblGrid>
        <w:gridCol w:w="710"/>
        <w:gridCol w:w="6804"/>
        <w:gridCol w:w="992"/>
        <w:gridCol w:w="1701"/>
      </w:tblGrid>
      <w:tr w:rsidR="00295E96" w:rsidTr="00117597">
        <w:tc>
          <w:tcPr>
            <w:tcW w:w="710" w:type="dxa"/>
          </w:tcPr>
          <w:p w:rsidR="009E045E" w:rsidRDefault="00295E96" w:rsidP="00CA66DD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95E96" w:rsidRPr="00BE2602" w:rsidRDefault="00295E96" w:rsidP="00CA66DD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BE26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п.</w:t>
            </w:r>
          </w:p>
        </w:tc>
        <w:tc>
          <w:tcPr>
            <w:tcW w:w="6804" w:type="dxa"/>
          </w:tcPr>
          <w:p w:rsidR="00295E96" w:rsidRPr="00BE2602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6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раздела</w:t>
            </w:r>
            <w:r w:rsidRPr="00BE26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BE26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295E96" w:rsidRPr="00BE2602" w:rsidRDefault="00295E96" w:rsidP="00CA66DD">
            <w:pPr>
              <w:widowControl w:val="0"/>
              <w:autoSpaceDE w:val="0"/>
              <w:autoSpaceDN w:val="0"/>
              <w:adjustRightInd w:val="0"/>
              <w:ind w:right="-2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</w:t>
            </w:r>
            <w:r w:rsidRPr="00BE26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</w:t>
            </w:r>
          </w:p>
          <w:p w:rsidR="00295E96" w:rsidRPr="00BE2602" w:rsidRDefault="00295E96" w:rsidP="00BE2602">
            <w:pPr>
              <w:widowControl w:val="0"/>
              <w:autoSpaceDE w:val="0"/>
              <w:autoSpaceDN w:val="0"/>
              <w:adjustRightInd w:val="0"/>
              <w:ind w:right="-2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6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295E96" w:rsidRPr="00BE2602" w:rsidRDefault="00295E96" w:rsidP="00BE2602">
            <w:pPr>
              <w:widowControl w:val="0"/>
              <w:autoSpaceDE w:val="0"/>
              <w:autoSpaceDN w:val="0"/>
              <w:adjustRightInd w:val="0"/>
              <w:ind w:right="-2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r w:rsidR="009E04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проведения</w:t>
            </w:r>
          </w:p>
        </w:tc>
      </w:tr>
      <w:tr w:rsidR="00295E96" w:rsidTr="00117597">
        <w:tc>
          <w:tcPr>
            <w:tcW w:w="7514" w:type="dxa"/>
            <w:gridSpan w:val="2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E26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</w:p>
          <w:p w:rsidR="00295E96" w:rsidRPr="00BE2602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5E96" w:rsidRPr="00BE2602" w:rsidRDefault="00295E96" w:rsidP="00F1210E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6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95E96" w:rsidRPr="00BE2602" w:rsidRDefault="00295E96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5E96" w:rsidTr="00117597">
        <w:tc>
          <w:tcPr>
            <w:tcW w:w="710" w:type="dxa"/>
          </w:tcPr>
          <w:p w:rsidR="00295E96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при работе с пластилином. Панно из пластилина « Мир насекомых», принципы изготовления панно.</w:t>
            </w: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295E96" w:rsidTr="00117597">
        <w:tc>
          <w:tcPr>
            <w:tcW w:w="710" w:type="dxa"/>
          </w:tcPr>
          <w:p w:rsidR="00295E96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эскиза панно. Перенесение рисунка на прозрачную основу.</w:t>
            </w: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295E96" w:rsidTr="00117597">
        <w:tc>
          <w:tcPr>
            <w:tcW w:w="710" w:type="dxa"/>
          </w:tcPr>
          <w:p w:rsidR="00295E96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цветовой гаммы. Нанесение пластилина на прозрачную основу.</w:t>
            </w: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295E96" w:rsidTr="00117597">
        <w:tc>
          <w:tcPr>
            <w:tcW w:w="710" w:type="dxa"/>
          </w:tcPr>
          <w:p w:rsidR="00295E96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пластилина на прозрачную основу. Выставка работ.</w:t>
            </w: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95E96" w:rsidRPr="003120B4" w:rsidRDefault="00295E96" w:rsidP="00F12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при работе с пластилином. Панно из пластилина « Мир птиц», принципы изготовления панно.</w:t>
            </w: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эскиза панно. Перенесение рисунка на прозрачную основу.</w:t>
            </w: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цветовой гаммы. Нанесение пластилина на прозрачную основу.</w:t>
            </w: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пластилина на прозрачную основу. Выставка работ.</w:t>
            </w: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295E96" w:rsidRPr="003120B4" w:rsidRDefault="00295E96" w:rsidP="00F12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при работе с пластилином. Панно из пластилина « Мир животных», принципы изготовления панно.</w:t>
            </w: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эскиза панно. Перенесение рисунка на прозрачную основу.</w:t>
            </w: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цветовой гаммы. Нанесение пластилина на прозрачную основу.</w:t>
            </w: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пластилина на прозрачную основу. Выставка работ.</w:t>
            </w: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295E96" w:rsidTr="00117597">
        <w:tc>
          <w:tcPr>
            <w:tcW w:w="7514" w:type="dxa"/>
            <w:gridSpan w:val="2"/>
          </w:tcPr>
          <w:p w:rsidR="00295E96" w:rsidRDefault="00295E96" w:rsidP="003120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12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  <w:p w:rsidR="00295E96" w:rsidRPr="003120B4" w:rsidRDefault="00295E96" w:rsidP="003120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5E96" w:rsidRPr="00F1210E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21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95E96" w:rsidRPr="00F1210E" w:rsidRDefault="00295E96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при работе с бумагой, ножницами, клеем. Бумажная композиция, принципы изготовления композиции.</w:t>
            </w:r>
          </w:p>
        </w:tc>
        <w:tc>
          <w:tcPr>
            <w:tcW w:w="992" w:type="dxa"/>
          </w:tcPr>
          <w:p w:rsidR="00295E96" w:rsidRP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5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Pr="009E3961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  <w:r w:rsidR="009E3961" w:rsidRP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творческая деятельность.  Цветочная композиция из объёмных элементов. Элементы композиции. Изготовление эскиза композиции.</w:t>
            </w:r>
          </w:p>
        </w:tc>
        <w:tc>
          <w:tcPr>
            <w:tcW w:w="992" w:type="dxa"/>
          </w:tcPr>
          <w:p w:rsidR="00295E96" w:rsidRP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5E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5E96" w:rsidRP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E96" w:rsidRPr="009E3961" w:rsidRDefault="009E39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67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P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</w:t>
            </w:r>
            <w:r w:rsidR="00C67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.2023</w:t>
            </w:r>
          </w:p>
          <w:p w:rsidR="00295E96" w:rsidRPr="00F1210E" w:rsidRDefault="00295E96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295E96" w:rsidRPr="003120B4" w:rsidRDefault="00295E96" w:rsidP="00312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творческая деятельность. Распределение элементов композиции для изготовления членами группы.</w:t>
            </w:r>
          </w:p>
        </w:tc>
        <w:tc>
          <w:tcPr>
            <w:tcW w:w="992" w:type="dxa"/>
          </w:tcPr>
          <w:p w:rsidR="00295E96" w:rsidRPr="00F1210E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Pr="00F1210E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композиции из изготовленных элементов. Выставка работ.</w:t>
            </w:r>
          </w:p>
        </w:tc>
        <w:tc>
          <w:tcPr>
            <w:tcW w:w="992" w:type="dxa"/>
          </w:tcPr>
          <w:p w:rsidR="00295E96" w:rsidRPr="00F1210E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Pr="00F1210E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при работе с бумагой, ножницами, клеем. Бумажная композиция, принципы изготовления композиции.</w:t>
            </w:r>
          </w:p>
        </w:tc>
        <w:tc>
          <w:tcPr>
            <w:tcW w:w="992" w:type="dxa"/>
          </w:tcPr>
          <w:p w:rsidR="00295E96" w:rsidRPr="00F1210E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Pr="00F1210E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295E96" w:rsidRPr="003120B4" w:rsidRDefault="00295E96" w:rsidP="00F12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творческая деятельность.  Макет  «Наш город». Элементы композиции. Изготовление эскиза композиции.</w:t>
            </w:r>
          </w:p>
        </w:tc>
        <w:tc>
          <w:tcPr>
            <w:tcW w:w="992" w:type="dxa"/>
          </w:tcPr>
          <w:p w:rsidR="00295E96" w:rsidRPr="00F1210E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Pr="00F1210E" w:rsidRDefault="009E3961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C67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</w:t>
            </w:r>
            <w:r w:rsidR="00C67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295E96" w:rsidRPr="003120B4" w:rsidRDefault="00295E96" w:rsidP="00312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творческая деятельность. Распределение элементов композиции для изготовления членами группы.</w:t>
            </w:r>
          </w:p>
        </w:tc>
        <w:tc>
          <w:tcPr>
            <w:tcW w:w="992" w:type="dxa"/>
          </w:tcPr>
          <w:p w:rsidR="00295E96" w:rsidRPr="00F1210E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Pr="00F1210E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композиции из изготовленных элементов. Выставка работ.</w:t>
            </w:r>
          </w:p>
        </w:tc>
        <w:tc>
          <w:tcPr>
            <w:tcW w:w="992" w:type="dxa"/>
          </w:tcPr>
          <w:p w:rsidR="00295E96" w:rsidRPr="00F1210E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Pr="00F1210E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1.2024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при работе с бумагой, ножницами, клеем. Бумажная композиция, принципы изготовления композиции.</w:t>
            </w:r>
          </w:p>
        </w:tc>
        <w:tc>
          <w:tcPr>
            <w:tcW w:w="992" w:type="dxa"/>
          </w:tcPr>
          <w:p w:rsidR="00295E96" w:rsidRPr="00F1210E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Pr="00F1210E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295E96" w:rsidRPr="003120B4" w:rsidRDefault="00295E96" w:rsidP="00F12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творческая деятельность.  Панно « Мир увлечений»</w:t>
            </w:r>
            <w:proofErr w:type="gramStart"/>
            <w:r w:rsidRPr="003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3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лементы композиции. Изготовление эскиза композиции.</w:t>
            </w:r>
          </w:p>
        </w:tc>
        <w:tc>
          <w:tcPr>
            <w:tcW w:w="992" w:type="dxa"/>
          </w:tcPr>
          <w:p w:rsidR="00295E96" w:rsidRPr="00F1210E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Pr="00F1210E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творческая деятельность. Распределение элементов композиции </w:t>
            </w:r>
            <w:proofErr w:type="gramStart"/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членами группы.</w:t>
            </w:r>
          </w:p>
        </w:tc>
        <w:tc>
          <w:tcPr>
            <w:tcW w:w="992" w:type="dxa"/>
          </w:tcPr>
          <w:p w:rsidR="00295E96" w:rsidRPr="00F1210E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Pr="00F1210E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композиции из изготовленных элементов. Выставка работ.</w:t>
            </w:r>
          </w:p>
        </w:tc>
        <w:tc>
          <w:tcPr>
            <w:tcW w:w="992" w:type="dxa"/>
          </w:tcPr>
          <w:p w:rsidR="00295E96" w:rsidRPr="00F1210E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Pr="00F1210E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2.2024</w:t>
            </w:r>
          </w:p>
        </w:tc>
      </w:tr>
      <w:tr w:rsidR="00295E96" w:rsidTr="00117597">
        <w:tc>
          <w:tcPr>
            <w:tcW w:w="7514" w:type="dxa"/>
            <w:gridSpan w:val="2"/>
          </w:tcPr>
          <w:p w:rsidR="00295E96" w:rsidRDefault="00295E96" w:rsidP="00F121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295E96" w:rsidRPr="003120B4" w:rsidRDefault="00295E96" w:rsidP="00F121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5E96" w:rsidRPr="00F1210E" w:rsidRDefault="00CA66DD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95E96" w:rsidRPr="00F1210E" w:rsidRDefault="00295E96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цвета в живописи для отражения эмоционального состояния. Творческая работа – иллюстрация прочитанных стихотворений, личный опыт.</w:t>
            </w: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цвета в живописи для отражения эмоционального состояния. Творческая работа – иллюстрация прочитанных стихотворений, личный опыт.</w:t>
            </w: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роспись. Пасхальные мотивы.</w:t>
            </w: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295E96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роспись. Посуда.</w:t>
            </w:r>
          </w:p>
          <w:p w:rsidR="00117597" w:rsidRPr="003120B4" w:rsidRDefault="00117597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295E96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Мезенская роспись. Орнамент.</w:t>
            </w:r>
          </w:p>
          <w:p w:rsidR="00117597" w:rsidRPr="003120B4" w:rsidRDefault="00117597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295E96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Жостовская</w:t>
            </w:r>
            <w:proofErr w:type="spellEnd"/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роспись. Поднос.</w:t>
            </w:r>
          </w:p>
          <w:p w:rsidR="00117597" w:rsidRPr="003120B4" w:rsidRDefault="00117597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9E3961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C67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</w:t>
            </w:r>
            <w:r w:rsidR="00C67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295E96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Хохлома.  Роспись ложки.</w:t>
            </w:r>
          </w:p>
          <w:p w:rsidR="00117597" w:rsidRPr="003120B4" w:rsidRDefault="00117597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295E96" w:rsidTr="00117597">
        <w:tc>
          <w:tcPr>
            <w:tcW w:w="710" w:type="dxa"/>
          </w:tcPr>
          <w:p w:rsidR="00295E96" w:rsidRPr="003120B4" w:rsidRDefault="00295E96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295E96" w:rsidRPr="003120B4" w:rsidRDefault="00295E96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Свободный выбор материалов и техники. Индивидуальная </w:t>
            </w: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 работа.</w:t>
            </w:r>
          </w:p>
        </w:tc>
        <w:tc>
          <w:tcPr>
            <w:tcW w:w="992" w:type="dxa"/>
          </w:tcPr>
          <w:p w:rsidR="00295E96" w:rsidRDefault="00295E96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295E96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9E3961" w:rsidTr="00117597">
        <w:trPr>
          <w:trHeight w:val="525"/>
        </w:trPr>
        <w:tc>
          <w:tcPr>
            <w:tcW w:w="710" w:type="dxa"/>
          </w:tcPr>
          <w:p w:rsidR="009E3961" w:rsidRPr="003120B4" w:rsidRDefault="009E3961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804" w:type="dxa"/>
          </w:tcPr>
          <w:p w:rsidR="00C67CEA" w:rsidRPr="003120B4" w:rsidRDefault="009E3961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выбор материалов и техники. Индивидуальная творческая работа.</w:t>
            </w:r>
          </w:p>
        </w:tc>
        <w:tc>
          <w:tcPr>
            <w:tcW w:w="992" w:type="dxa"/>
          </w:tcPr>
          <w:p w:rsidR="009E3961" w:rsidRDefault="009E3961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3961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="009E3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C67CEA" w:rsidTr="00117597">
        <w:trPr>
          <w:trHeight w:val="288"/>
        </w:trPr>
        <w:tc>
          <w:tcPr>
            <w:tcW w:w="710" w:type="dxa"/>
          </w:tcPr>
          <w:p w:rsidR="00C67CEA" w:rsidRDefault="00C67CEA" w:rsidP="003120B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C67CEA" w:rsidRPr="003120B4" w:rsidRDefault="00C67CEA" w:rsidP="004F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выбор материалов и техники. Индивидуальная творческая работа.</w:t>
            </w:r>
          </w:p>
        </w:tc>
        <w:tc>
          <w:tcPr>
            <w:tcW w:w="992" w:type="dxa"/>
          </w:tcPr>
          <w:p w:rsidR="00C67CEA" w:rsidRDefault="00C67CEA" w:rsidP="00BE2602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7CEA" w:rsidRDefault="00C67CEA" w:rsidP="00295E96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right="-26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</w:tr>
    </w:tbl>
    <w:p w:rsidR="00A12264" w:rsidRDefault="00A12264" w:rsidP="00113A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43B6" w:rsidRPr="00375BCF" w:rsidRDefault="007B43B6" w:rsidP="007B43B6">
      <w:pPr>
        <w:pStyle w:val="a3"/>
        <w:jc w:val="both"/>
      </w:pPr>
    </w:p>
    <w:p w:rsidR="007B43B6" w:rsidRDefault="007B43B6" w:rsidP="009E3961">
      <w:pPr>
        <w:rPr>
          <w:i/>
          <w:sz w:val="20"/>
          <w:szCs w:val="20"/>
        </w:rPr>
      </w:pPr>
    </w:p>
    <w:p w:rsidR="007B43B6" w:rsidRDefault="007B43B6" w:rsidP="009E3961">
      <w:pPr>
        <w:rPr>
          <w:i/>
          <w:sz w:val="20"/>
          <w:szCs w:val="20"/>
        </w:rPr>
      </w:pPr>
    </w:p>
    <w:p w:rsidR="00EE483C" w:rsidRDefault="009E3961" w:rsidP="007B43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/>
          <w:sz w:val="20"/>
          <w:szCs w:val="20"/>
        </w:rPr>
        <w:t xml:space="preserve"> </w:t>
      </w:r>
    </w:p>
    <w:p w:rsidR="00EE483C" w:rsidRDefault="00EE483C" w:rsidP="00113ACA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83C" w:rsidRDefault="00EE483C" w:rsidP="00113ACA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83C" w:rsidRDefault="00EE483C" w:rsidP="00113ACA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83C" w:rsidRDefault="00EE483C" w:rsidP="00113ACA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83C" w:rsidRDefault="00EE483C" w:rsidP="00113ACA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83C" w:rsidRDefault="00EE483C" w:rsidP="00113ACA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83C" w:rsidRDefault="00EE483C" w:rsidP="00113ACA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EDC" w:rsidRDefault="00324EDC" w:rsidP="00113ACA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EDC" w:rsidRDefault="00324EDC" w:rsidP="00113ACA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EDC" w:rsidRDefault="00324EDC" w:rsidP="00113ACA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EDC" w:rsidRDefault="00324EDC" w:rsidP="00113ACA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375" w:rsidRDefault="00100375" w:rsidP="00113ACA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777475" w:rsidRPr="00324EDC" w:rsidRDefault="00777475" w:rsidP="00113ACA">
      <w:pPr>
        <w:pStyle w:val="a3"/>
        <w:ind w:left="567"/>
        <w:rPr>
          <w:rFonts w:ascii="Times New Roman" w:hAnsi="Times New Roman" w:cs="Times New Roman"/>
          <w:b/>
          <w:bCs/>
          <w:sz w:val="24"/>
          <w:szCs w:val="28"/>
        </w:rPr>
      </w:pPr>
    </w:p>
    <w:sectPr w:rsidR="00777475" w:rsidRPr="00324EDC" w:rsidSect="00CE444C">
      <w:footerReference w:type="default" r:id="rId9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01E" w:rsidRDefault="00A0001E" w:rsidP="00777475">
      <w:pPr>
        <w:spacing w:after="0" w:line="240" w:lineRule="auto"/>
      </w:pPr>
      <w:r>
        <w:separator/>
      </w:r>
    </w:p>
  </w:endnote>
  <w:endnote w:type="continuationSeparator" w:id="0">
    <w:p w:rsidR="00A0001E" w:rsidRDefault="00A0001E" w:rsidP="0077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5660597"/>
      <w:docPartObj>
        <w:docPartGallery w:val="Page Numbers (Bottom of Page)"/>
        <w:docPartUnique/>
      </w:docPartObj>
    </w:sdtPr>
    <w:sdtContent>
      <w:p w:rsidR="00E777B5" w:rsidRDefault="00F73C9C">
        <w:pPr>
          <w:pStyle w:val="a7"/>
          <w:jc w:val="right"/>
        </w:pPr>
        <w:r>
          <w:fldChar w:fldCharType="begin"/>
        </w:r>
        <w:r w:rsidR="00E777B5">
          <w:instrText>PAGE   \* MERGEFORMAT</w:instrText>
        </w:r>
        <w:r>
          <w:fldChar w:fldCharType="separate"/>
        </w:r>
        <w:r w:rsidR="00292BB3">
          <w:rPr>
            <w:noProof/>
          </w:rPr>
          <w:t>7</w:t>
        </w:r>
        <w:r>
          <w:fldChar w:fldCharType="end"/>
        </w:r>
      </w:p>
    </w:sdtContent>
  </w:sdt>
  <w:p w:rsidR="005D30EE" w:rsidRDefault="005D30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01E" w:rsidRDefault="00A0001E" w:rsidP="00777475">
      <w:pPr>
        <w:spacing w:after="0" w:line="240" w:lineRule="auto"/>
      </w:pPr>
      <w:r>
        <w:separator/>
      </w:r>
    </w:p>
  </w:footnote>
  <w:footnote w:type="continuationSeparator" w:id="0">
    <w:p w:rsidR="00A0001E" w:rsidRDefault="00A0001E" w:rsidP="00777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57E"/>
    <w:multiLevelType w:val="hybridMultilevel"/>
    <w:tmpl w:val="B24818F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1500A"/>
    <w:multiLevelType w:val="hybridMultilevel"/>
    <w:tmpl w:val="CB262A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6469E"/>
    <w:multiLevelType w:val="hybridMultilevel"/>
    <w:tmpl w:val="16A89F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556F6"/>
    <w:multiLevelType w:val="hybridMultilevel"/>
    <w:tmpl w:val="5BCC28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707D"/>
    <w:multiLevelType w:val="hybridMultilevel"/>
    <w:tmpl w:val="9918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A14B6"/>
    <w:multiLevelType w:val="hybridMultilevel"/>
    <w:tmpl w:val="7F22E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623D7"/>
    <w:multiLevelType w:val="hybridMultilevel"/>
    <w:tmpl w:val="FDC2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64B75"/>
    <w:multiLevelType w:val="hybridMultilevel"/>
    <w:tmpl w:val="BEB49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95A6F"/>
    <w:multiLevelType w:val="hybridMultilevel"/>
    <w:tmpl w:val="2EAC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40667"/>
    <w:multiLevelType w:val="hybridMultilevel"/>
    <w:tmpl w:val="BFD61878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E966922"/>
    <w:multiLevelType w:val="hybridMultilevel"/>
    <w:tmpl w:val="1946D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111D9"/>
    <w:multiLevelType w:val="hybridMultilevel"/>
    <w:tmpl w:val="C2665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051CD"/>
    <w:multiLevelType w:val="hybridMultilevel"/>
    <w:tmpl w:val="C29C7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8383F"/>
    <w:multiLevelType w:val="hybridMultilevel"/>
    <w:tmpl w:val="E814D7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A1B89"/>
    <w:multiLevelType w:val="hybridMultilevel"/>
    <w:tmpl w:val="F962D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76F01"/>
    <w:multiLevelType w:val="hybridMultilevel"/>
    <w:tmpl w:val="9A52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3743"/>
    <w:multiLevelType w:val="hybridMultilevel"/>
    <w:tmpl w:val="82907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709CC"/>
    <w:multiLevelType w:val="hybridMultilevel"/>
    <w:tmpl w:val="648E292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>
    <w:nsid w:val="4A641219"/>
    <w:multiLevelType w:val="hybridMultilevel"/>
    <w:tmpl w:val="E6FE304C"/>
    <w:lvl w:ilvl="0" w:tplc="22907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F620D"/>
    <w:multiLevelType w:val="hybridMultilevel"/>
    <w:tmpl w:val="CFCA2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32EC8"/>
    <w:multiLevelType w:val="hybridMultilevel"/>
    <w:tmpl w:val="2F2AE3C2"/>
    <w:lvl w:ilvl="0" w:tplc="041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>
    <w:nsid w:val="56F25A50"/>
    <w:multiLevelType w:val="hybridMultilevel"/>
    <w:tmpl w:val="41E4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86E71"/>
    <w:multiLevelType w:val="hybridMultilevel"/>
    <w:tmpl w:val="8B9A15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9F3751"/>
    <w:multiLevelType w:val="hybridMultilevel"/>
    <w:tmpl w:val="B40A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43808"/>
    <w:multiLevelType w:val="multilevel"/>
    <w:tmpl w:val="72525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96667C"/>
    <w:multiLevelType w:val="hybridMultilevel"/>
    <w:tmpl w:val="038C75B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74756B6D"/>
    <w:multiLevelType w:val="hybridMultilevel"/>
    <w:tmpl w:val="8294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34B5"/>
    <w:multiLevelType w:val="hybridMultilevel"/>
    <w:tmpl w:val="63E2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3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23"/>
  </w:num>
  <w:num w:numId="10">
    <w:abstractNumId w:val="15"/>
  </w:num>
  <w:num w:numId="11">
    <w:abstractNumId w:val="0"/>
  </w:num>
  <w:num w:numId="12">
    <w:abstractNumId w:val="13"/>
  </w:num>
  <w:num w:numId="13">
    <w:abstractNumId w:val="4"/>
  </w:num>
  <w:num w:numId="14">
    <w:abstractNumId w:val="25"/>
  </w:num>
  <w:num w:numId="15">
    <w:abstractNumId w:val="19"/>
  </w:num>
  <w:num w:numId="16">
    <w:abstractNumId w:val="11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12"/>
  </w:num>
  <w:num w:numId="22">
    <w:abstractNumId w:val="18"/>
  </w:num>
  <w:num w:numId="23">
    <w:abstractNumId w:val="6"/>
  </w:num>
  <w:num w:numId="24">
    <w:abstractNumId w:val="16"/>
  </w:num>
  <w:num w:numId="25">
    <w:abstractNumId w:val="9"/>
  </w:num>
  <w:num w:numId="26">
    <w:abstractNumId w:val="7"/>
  </w:num>
  <w:num w:numId="27">
    <w:abstractNumId w:val="17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B27D30"/>
    <w:rsid w:val="00004D53"/>
    <w:rsid w:val="00062183"/>
    <w:rsid w:val="00070C52"/>
    <w:rsid w:val="000732D5"/>
    <w:rsid w:val="00080B12"/>
    <w:rsid w:val="00096DE9"/>
    <w:rsid w:val="000A25BD"/>
    <w:rsid w:val="000B0A0F"/>
    <w:rsid w:val="000B7BD0"/>
    <w:rsid w:val="000E4A17"/>
    <w:rsid w:val="00100375"/>
    <w:rsid w:val="00111ED9"/>
    <w:rsid w:val="00113ACA"/>
    <w:rsid w:val="00117597"/>
    <w:rsid w:val="00137D08"/>
    <w:rsid w:val="001B71CB"/>
    <w:rsid w:val="001C077B"/>
    <w:rsid w:val="0022670B"/>
    <w:rsid w:val="00231AE0"/>
    <w:rsid w:val="00237375"/>
    <w:rsid w:val="00292BB3"/>
    <w:rsid w:val="00295E96"/>
    <w:rsid w:val="002A38DF"/>
    <w:rsid w:val="002B0A2F"/>
    <w:rsid w:val="002C455B"/>
    <w:rsid w:val="002E1318"/>
    <w:rsid w:val="002E15E4"/>
    <w:rsid w:val="00300FEF"/>
    <w:rsid w:val="00301479"/>
    <w:rsid w:val="003120B4"/>
    <w:rsid w:val="00324EDC"/>
    <w:rsid w:val="00330E27"/>
    <w:rsid w:val="00357427"/>
    <w:rsid w:val="003A30CF"/>
    <w:rsid w:val="003D36A0"/>
    <w:rsid w:val="003F7AEE"/>
    <w:rsid w:val="004824AB"/>
    <w:rsid w:val="00487C8E"/>
    <w:rsid w:val="0049613A"/>
    <w:rsid w:val="004A49BE"/>
    <w:rsid w:val="004B718E"/>
    <w:rsid w:val="005472E8"/>
    <w:rsid w:val="00550257"/>
    <w:rsid w:val="0055101B"/>
    <w:rsid w:val="005D30EE"/>
    <w:rsid w:val="005D527D"/>
    <w:rsid w:val="005F1818"/>
    <w:rsid w:val="00637598"/>
    <w:rsid w:val="006804BB"/>
    <w:rsid w:val="00682DAD"/>
    <w:rsid w:val="0069709E"/>
    <w:rsid w:val="006C5A59"/>
    <w:rsid w:val="006E543E"/>
    <w:rsid w:val="006F1D35"/>
    <w:rsid w:val="00722DA1"/>
    <w:rsid w:val="007474C4"/>
    <w:rsid w:val="00751424"/>
    <w:rsid w:val="00777475"/>
    <w:rsid w:val="007B43B6"/>
    <w:rsid w:val="007E4496"/>
    <w:rsid w:val="007F7728"/>
    <w:rsid w:val="00810075"/>
    <w:rsid w:val="008111FB"/>
    <w:rsid w:val="00836355"/>
    <w:rsid w:val="008456D1"/>
    <w:rsid w:val="008A5CD5"/>
    <w:rsid w:val="008D3248"/>
    <w:rsid w:val="00921F90"/>
    <w:rsid w:val="0096300E"/>
    <w:rsid w:val="009A4272"/>
    <w:rsid w:val="009B655D"/>
    <w:rsid w:val="009E045E"/>
    <w:rsid w:val="009E3961"/>
    <w:rsid w:val="00A0001E"/>
    <w:rsid w:val="00A12264"/>
    <w:rsid w:val="00A375DA"/>
    <w:rsid w:val="00AC2445"/>
    <w:rsid w:val="00AC4E68"/>
    <w:rsid w:val="00B11E78"/>
    <w:rsid w:val="00B27D30"/>
    <w:rsid w:val="00B41437"/>
    <w:rsid w:val="00BC5B22"/>
    <w:rsid w:val="00BE2602"/>
    <w:rsid w:val="00BE60DF"/>
    <w:rsid w:val="00BF42EB"/>
    <w:rsid w:val="00C419B6"/>
    <w:rsid w:val="00C471C8"/>
    <w:rsid w:val="00C638BB"/>
    <w:rsid w:val="00C67CEA"/>
    <w:rsid w:val="00C771C2"/>
    <w:rsid w:val="00CA2219"/>
    <w:rsid w:val="00CA66DD"/>
    <w:rsid w:val="00CD6300"/>
    <w:rsid w:val="00CE444C"/>
    <w:rsid w:val="00D4575F"/>
    <w:rsid w:val="00DB2C07"/>
    <w:rsid w:val="00DD1CF0"/>
    <w:rsid w:val="00DD534D"/>
    <w:rsid w:val="00DF7184"/>
    <w:rsid w:val="00E27E35"/>
    <w:rsid w:val="00E6234C"/>
    <w:rsid w:val="00E72FE4"/>
    <w:rsid w:val="00E75B68"/>
    <w:rsid w:val="00E777B5"/>
    <w:rsid w:val="00E802DD"/>
    <w:rsid w:val="00E96124"/>
    <w:rsid w:val="00EA1377"/>
    <w:rsid w:val="00EE483C"/>
    <w:rsid w:val="00F027C8"/>
    <w:rsid w:val="00F1210E"/>
    <w:rsid w:val="00F56708"/>
    <w:rsid w:val="00F73C9C"/>
    <w:rsid w:val="00F82029"/>
    <w:rsid w:val="00FC61C9"/>
    <w:rsid w:val="00FD0B60"/>
    <w:rsid w:val="00FE0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52"/>
  </w:style>
  <w:style w:type="paragraph" w:styleId="1">
    <w:name w:val="heading 1"/>
    <w:basedOn w:val="a"/>
    <w:next w:val="a"/>
    <w:link w:val="10"/>
    <w:qFormat/>
    <w:rsid w:val="00921F9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D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C471C8"/>
    <w:pPr>
      <w:spacing w:after="0" w:line="240" w:lineRule="auto"/>
    </w:pPr>
  </w:style>
  <w:style w:type="table" w:styleId="a4">
    <w:name w:val="Table Grid"/>
    <w:basedOn w:val="a1"/>
    <w:uiPriority w:val="59"/>
    <w:rsid w:val="00C47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475"/>
  </w:style>
  <w:style w:type="paragraph" w:styleId="a7">
    <w:name w:val="footer"/>
    <w:basedOn w:val="a"/>
    <w:link w:val="a8"/>
    <w:uiPriority w:val="99"/>
    <w:unhideWhenUsed/>
    <w:rsid w:val="0077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475"/>
  </w:style>
  <w:style w:type="paragraph" w:styleId="a9">
    <w:name w:val="Balloon Text"/>
    <w:basedOn w:val="a"/>
    <w:link w:val="aa"/>
    <w:uiPriority w:val="99"/>
    <w:semiHidden/>
    <w:unhideWhenUsed/>
    <w:rsid w:val="00F0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7C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1226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1F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3A86-DA78-4702-BC30-17745722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7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 277</dc:creator>
  <cp:keywords/>
  <dc:description/>
  <cp:lastModifiedBy>Наталья</cp:lastModifiedBy>
  <cp:revision>44</cp:revision>
  <cp:lastPrinted>2023-09-01T07:54:00Z</cp:lastPrinted>
  <dcterms:created xsi:type="dcterms:W3CDTF">2011-08-10T05:56:00Z</dcterms:created>
  <dcterms:modified xsi:type="dcterms:W3CDTF">2023-09-13T10:52:00Z</dcterms:modified>
</cp:coreProperties>
</file>