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A4BD6" w14:textId="77777777" w:rsidR="003713C1" w:rsidRDefault="0089233B" w:rsidP="003713C1">
      <w:pPr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t xml:space="preserve"> </w:t>
      </w:r>
      <w:r w:rsidR="003713C1">
        <w:rPr>
          <w:b/>
          <w:bCs/>
          <w:sz w:val="24"/>
          <w:szCs w:val="24"/>
        </w:rPr>
        <w:t>Муниципальное бюджетное общеобразовательное учреждение                                                                                                                                      средняя общеобразовательная школа № 30 с. Романовка</w:t>
      </w:r>
    </w:p>
    <w:p w14:paraId="526C2E7A" w14:textId="77777777" w:rsidR="003713C1" w:rsidRDefault="003713C1" w:rsidP="003713C1">
      <w:pPr>
        <w:spacing w:line="240" w:lineRule="auto"/>
        <w:jc w:val="center"/>
        <w:rPr>
          <w:b/>
          <w:bCs/>
          <w:sz w:val="22"/>
        </w:rPr>
      </w:pPr>
    </w:p>
    <w:p w14:paraId="1B3FE114" w14:textId="77777777" w:rsidR="003713C1" w:rsidRDefault="003713C1" w:rsidP="003713C1">
      <w:pPr>
        <w:spacing w:line="240" w:lineRule="auto"/>
        <w:rPr>
          <w:b/>
          <w:bCs/>
        </w:rPr>
      </w:pPr>
      <w:r>
        <w:rPr>
          <w:b/>
          <w:bCs/>
        </w:rPr>
        <w:t xml:space="preserve">    </w:t>
      </w:r>
    </w:p>
    <w:p w14:paraId="7CAA7F2C" w14:textId="77777777" w:rsidR="003713C1" w:rsidRDefault="003713C1" w:rsidP="003713C1">
      <w:pPr>
        <w:spacing w:line="240" w:lineRule="auto"/>
        <w:rPr>
          <w:b/>
          <w:bCs/>
        </w:rPr>
      </w:pPr>
    </w:p>
    <w:p w14:paraId="4D1D462B" w14:textId="77777777" w:rsidR="003713C1" w:rsidRDefault="003713C1" w:rsidP="003713C1">
      <w:pPr>
        <w:spacing w:after="0" w:line="240" w:lineRule="auto"/>
        <w:rPr>
          <w:b/>
          <w:bCs/>
        </w:rPr>
        <w:sectPr w:rsidR="003713C1" w:rsidSect="0089233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3DDC30E" w14:textId="2EC9AB67" w:rsidR="003713C1" w:rsidRDefault="003713C1" w:rsidP="003713C1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  <w:r>
        <w:t xml:space="preserve">СОГЛАСОВАНО                                                                                                </w:t>
      </w:r>
    </w:p>
    <w:p w14:paraId="0138E404" w14:textId="007871D9" w:rsidR="003713C1" w:rsidRDefault="003713C1" w:rsidP="003713C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              МБОУ СОШ № 30 с. Романовка</w:t>
      </w:r>
    </w:p>
    <w:p w14:paraId="15D06415" w14:textId="1EC9AB2A" w:rsidR="003713C1" w:rsidRDefault="003713C1" w:rsidP="003713C1">
      <w:pPr>
        <w:spacing w:after="0" w:line="240" w:lineRule="auto"/>
      </w:pPr>
      <w:r>
        <w:t>____________ Назаренко А.М</w:t>
      </w:r>
      <w:r w:rsidR="00772F31">
        <w:t>.</w:t>
      </w:r>
    </w:p>
    <w:p w14:paraId="769C48D3" w14:textId="073255C6" w:rsidR="003713C1" w:rsidRDefault="003713C1" w:rsidP="003713C1">
      <w:pPr>
        <w:spacing w:after="0" w:line="240" w:lineRule="auto"/>
      </w:pPr>
      <w:r>
        <w:lastRenderedPageBreak/>
        <w:t>СОГЛАСОВАНО                                                                                                                               Муниципал</w:t>
      </w:r>
      <w:r w:rsidR="00772F31">
        <w:t xml:space="preserve">ьный </w:t>
      </w:r>
      <w:r>
        <w:t xml:space="preserve">координатор ________________ </w:t>
      </w:r>
      <w:proofErr w:type="spellStart"/>
      <w:r>
        <w:t>Острижная</w:t>
      </w:r>
      <w:proofErr w:type="spellEnd"/>
      <w:r>
        <w:t xml:space="preserve"> Т.И                                                                                                        </w:t>
      </w:r>
    </w:p>
    <w:p w14:paraId="64A2C6A1" w14:textId="385B39EB" w:rsidR="003713C1" w:rsidRDefault="003713C1" w:rsidP="003713C1">
      <w:pPr>
        <w:spacing w:after="0" w:line="240" w:lineRule="auto"/>
      </w:pPr>
      <w:r>
        <w:t xml:space="preserve">                                               </w:t>
      </w:r>
      <w:r>
        <w:t xml:space="preserve">                            </w:t>
      </w:r>
      <w:r>
        <w:t xml:space="preserve">                                                                            </w:t>
      </w:r>
      <w:r w:rsidR="00772F31">
        <w:t xml:space="preserve">                               </w:t>
      </w:r>
      <w:r>
        <w:t xml:space="preserve">                                                                           ________________ Касьянова Т.А.                                                                          </w:t>
      </w:r>
    </w:p>
    <w:p w14:paraId="32AD215E" w14:textId="77777777" w:rsidR="003713C1" w:rsidRDefault="003713C1" w:rsidP="003713C1">
      <w:pPr>
        <w:spacing w:after="0" w:line="240" w:lineRule="auto"/>
        <w:sectPr w:rsidR="003713C1" w:rsidSect="003713C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53AAF19E" w14:textId="7719C525" w:rsidR="003713C1" w:rsidRDefault="003713C1" w:rsidP="003713C1">
      <w:pPr>
        <w:spacing w:after="0" w:line="240" w:lineRule="auto"/>
      </w:pPr>
      <w:r>
        <w:lastRenderedPageBreak/>
        <w:t xml:space="preserve"> </w:t>
      </w:r>
    </w:p>
    <w:p w14:paraId="60042026" w14:textId="77777777" w:rsidR="003713C1" w:rsidRDefault="003713C1" w:rsidP="003713C1">
      <w:pPr>
        <w:spacing w:line="240" w:lineRule="auto"/>
        <w:rPr>
          <w:b/>
          <w:bCs/>
          <w:szCs w:val="28"/>
        </w:rPr>
      </w:pPr>
    </w:p>
    <w:p w14:paraId="19524546" w14:textId="77777777" w:rsidR="003713C1" w:rsidRDefault="003713C1" w:rsidP="003713C1">
      <w:pPr>
        <w:spacing w:line="240" w:lineRule="auto"/>
        <w:jc w:val="center"/>
        <w:rPr>
          <w:b/>
          <w:bCs/>
          <w:szCs w:val="28"/>
        </w:rPr>
      </w:pPr>
    </w:p>
    <w:p w14:paraId="04383E63" w14:textId="77777777" w:rsidR="003713C1" w:rsidRDefault="003713C1" w:rsidP="003713C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работы                                                                                                                                                                                                                                             советника директора по воспитанию                                                                                                                                                                                             и взаимодействию с детскими общественными объединениями                                                                                                                                                                        МБОУ СОШ № 30 с. </w:t>
      </w:r>
      <w:proofErr w:type="gramStart"/>
      <w:r>
        <w:rPr>
          <w:b/>
          <w:bCs/>
          <w:szCs w:val="28"/>
        </w:rPr>
        <w:t>Романовка  Железняк</w:t>
      </w:r>
      <w:proofErr w:type="gramEnd"/>
      <w:r>
        <w:rPr>
          <w:b/>
          <w:bCs/>
          <w:szCs w:val="28"/>
        </w:rPr>
        <w:t xml:space="preserve"> Т.И.                                                                                                                                    на   2023-2024 учебный год</w:t>
      </w:r>
    </w:p>
    <w:p w14:paraId="7CBE1907" w14:textId="77777777" w:rsidR="003713C1" w:rsidRDefault="003713C1" w:rsidP="003713C1">
      <w:pPr>
        <w:spacing w:line="240" w:lineRule="auto"/>
        <w:jc w:val="center"/>
        <w:rPr>
          <w:b/>
          <w:bCs/>
          <w:szCs w:val="28"/>
        </w:rPr>
      </w:pPr>
    </w:p>
    <w:p w14:paraId="23D3232C" w14:textId="77777777" w:rsidR="003713C1" w:rsidRDefault="003713C1" w:rsidP="003713C1">
      <w:pPr>
        <w:spacing w:line="240" w:lineRule="auto"/>
        <w:jc w:val="center"/>
        <w:rPr>
          <w:b/>
          <w:bCs/>
          <w:sz w:val="22"/>
        </w:rPr>
      </w:pPr>
    </w:p>
    <w:p w14:paraId="75F90BC0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6E44AA80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5B4DE41D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563510DD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4CD4D071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1B4D56F2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010D37DE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7324EABB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6A4DF2C8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4B67C8C8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678E9099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634E25A8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48078356" w14:textId="77777777" w:rsidR="003713C1" w:rsidRDefault="003713C1" w:rsidP="003713C1">
      <w:pPr>
        <w:spacing w:line="240" w:lineRule="auto"/>
        <w:jc w:val="center"/>
        <w:rPr>
          <w:b/>
          <w:bCs/>
        </w:rPr>
      </w:pPr>
    </w:p>
    <w:p w14:paraId="634643E5" w14:textId="77777777" w:rsidR="003713C1" w:rsidRDefault="003713C1" w:rsidP="003713C1">
      <w:pPr>
        <w:spacing w:line="240" w:lineRule="auto"/>
        <w:rPr>
          <w:b/>
          <w:bCs/>
        </w:rPr>
      </w:pPr>
    </w:p>
    <w:p w14:paraId="19A7973D" w14:textId="77777777" w:rsidR="003713C1" w:rsidRDefault="003713C1" w:rsidP="003713C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Романовка</w:t>
      </w:r>
    </w:p>
    <w:p w14:paraId="4D61B9FA" w14:textId="77777777" w:rsidR="003713C1" w:rsidRDefault="003713C1" w:rsidP="003713C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 г.</w:t>
      </w:r>
    </w:p>
    <w:p w14:paraId="636EAFDE" w14:textId="31112F9F" w:rsidR="0089233B" w:rsidRDefault="0089233B" w:rsidP="00217BE7">
      <w:pPr>
        <w:spacing w:after="42" w:line="247" w:lineRule="auto"/>
        <w:ind w:left="0" w:firstLine="0"/>
        <w:jc w:val="left"/>
      </w:pPr>
    </w:p>
    <w:p w14:paraId="7B5CC46B" w14:textId="30E83F06" w:rsidR="00772F31" w:rsidRDefault="00772F31" w:rsidP="00217BE7">
      <w:pPr>
        <w:spacing w:after="42" w:line="247" w:lineRule="auto"/>
        <w:ind w:left="0" w:firstLine="0"/>
        <w:jc w:val="left"/>
      </w:pPr>
    </w:p>
    <w:p w14:paraId="58C69049" w14:textId="549A28D2" w:rsidR="00772F31" w:rsidRDefault="00772F31" w:rsidP="00217BE7">
      <w:pPr>
        <w:spacing w:after="42" w:line="247" w:lineRule="auto"/>
        <w:ind w:left="0" w:firstLine="0"/>
        <w:jc w:val="left"/>
      </w:pPr>
    </w:p>
    <w:p w14:paraId="391CD422" w14:textId="77777777" w:rsidR="00772F31" w:rsidRDefault="00772F31" w:rsidP="00217BE7">
      <w:pPr>
        <w:spacing w:after="42" w:line="247" w:lineRule="auto"/>
        <w:ind w:left="0" w:firstLine="0"/>
        <w:jc w:val="left"/>
      </w:pPr>
      <w:bookmarkStart w:id="0" w:name="_GoBack"/>
      <w:bookmarkEnd w:id="0"/>
    </w:p>
    <w:p w14:paraId="285DB6F6" w14:textId="77777777" w:rsidR="0089233B" w:rsidRDefault="0089233B" w:rsidP="0089233B">
      <w:pPr>
        <w:pStyle w:val="1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14:paraId="2E40B0A5" w14:textId="77777777" w:rsidR="0089233B" w:rsidRDefault="0089233B" w:rsidP="0089233B">
      <w:pPr>
        <w:ind w:left="-15" w:right="838" w:firstLine="708"/>
      </w:pPr>
      <w:r>
        <w:t xml:space="preserve"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 </w:t>
      </w:r>
    </w:p>
    <w:p w14:paraId="02C5630A" w14:textId="77777777" w:rsidR="0089233B" w:rsidRDefault="008C439C" w:rsidP="0089233B">
      <w:pPr>
        <w:spacing w:after="69" w:line="259" w:lineRule="auto"/>
        <w:ind w:left="-15" w:firstLine="708"/>
        <w:jc w:val="left"/>
      </w:pPr>
      <w:r>
        <w:rPr>
          <w:b/>
        </w:rPr>
        <w:t>1. План деятельности ЦДИ на 2023-2024</w:t>
      </w:r>
      <w:r w:rsidR="0089233B">
        <w:rPr>
          <w:b/>
        </w:rPr>
        <w:t xml:space="preserve"> учебный год разработан с учетом требований следующих нормативных документов:</w:t>
      </w:r>
      <w:r w:rsidR="0089233B">
        <w:t xml:space="preserve"> </w:t>
      </w:r>
    </w:p>
    <w:p w14:paraId="697539D7" w14:textId="77777777" w:rsidR="0089233B" w:rsidRDefault="0089233B" w:rsidP="0089233B">
      <w:pPr>
        <w:numPr>
          <w:ilvl w:val="0"/>
          <w:numId w:val="1"/>
        </w:numPr>
        <w:spacing w:after="67" w:line="271" w:lineRule="auto"/>
        <w:ind w:right="838" w:hanging="708"/>
      </w:pPr>
      <w:r>
        <w:t xml:space="preserve">Конституция Российской Федерации от 12.12.1993 г. </w:t>
      </w:r>
    </w:p>
    <w:p w14:paraId="5138EAB0" w14:textId="77777777" w:rsidR="0089233B" w:rsidRDefault="0089233B" w:rsidP="0089233B">
      <w:pPr>
        <w:numPr>
          <w:ilvl w:val="0"/>
          <w:numId w:val="1"/>
        </w:numPr>
        <w:spacing w:after="52" w:line="271" w:lineRule="auto"/>
        <w:ind w:right="838" w:hanging="708"/>
      </w:pPr>
      <w:r>
        <w:t xml:space="preserve">Федеральный закон от 29 декабря 2012 года № 273-ФЗ «Об образовании в Российской Федерации». </w:t>
      </w:r>
    </w:p>
    <w:p w14:paraId="0F903CE7" w14:textId="77777777" w:rsidR="0089233B" w:rsidRDefault="0089233B" w:rsidP="0089233B">
      <w:pPr>
        <w:numPr>
          <w:ilvl w:val="0"/>
          <w:numId w:val="1"/>
        </w:numPr>
        <w:spacing w:after="52" w:line="271" w:lineRule="auto"/>
        <w:ind w:right="838" w:hanging="708"/>
      </w:pPr>
      <w: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14:paraId="2B7D3107" w14:textId="77777777" w:rsidR="0089233B" w:rsidRDefault="0089233B" w:rsidP="0089233B">
      <w:pPr>
        <w:numPr>
          <w:ilvl w:val="0"/>
          <w:numId w:val="1"/>
        </w:numPr>
        <w:spacing w:after="66" w:line="271" w:lineRule="auto"/>
        <w:ind w:right="838" w:hanging="708"/>
      </w:pPr>
      <w:r>
        <w:t xml:space="preserve">Национальная доктрина образования в России. </w:t>
      </w:r>
    </w:p>
    <w:p w14:paraId="7CCE9B7A" w14:textId="77777777" w:rsidR="0089233B" w:rsidRDefault="0089233B" w:rsidP="0089233B">
      <w:pPr>
        <w:numPr>
          <w:ilvl w:val="0"/>
          <w:numId w:val="1"/>
        </w:numPr>
        <w:spacing w:after="54" w:line="271" w:lineRule="auto"/>
        <w:ind w:right="838" w:hanging="708"/>
      </w:pPr>
      <w:r>
        <w:t xml:space="preserve">Концепция </w:t>
      </w:r>
      <w:r>
        <w:tab/>
        <w:t xml:space="preserve">духовно-нравственного воспитания российских школьников. </w:t>
      </w:r>
    </w:p>
    <w:p w14:paraId="1D2F9188" w14:textId="77777777" w:rsidR="0089233B" w:rsidRDefault="0089233B" w:rsidP="0089233B">
      <w:pPr>
        <w:numPr>
          <w:ilvl w:val="0"/>
          <w:numId w:val="1"/>
        </w:numPr>
        <w:spacing w:after="70" w:line="271" w:lineRule="auto"/>
        <w:ind w:right="838" w:hanging="708"/>
      </w:pPr>
      <w:r>
        <w:t xml:space="preserve">Конвенция ООН о правах ребенка от 20.11.1989 г. </w:t>
      </w:r>
    </w:p>
    <w:p w14:paraId="44EECBC6" w14:textId="77777777" w:rsidR="0089233B" w:rsidRDefault="0089233B" w:rsidP="0089233B">
      <w:pPr>
        <w:numPr>
          <w:ilvl w:val="0"/>
          <w:numId w:val="1"/>
        </w:numPr>
        <w:spacing w:after="65" w:line="271" w:lineRule="auto"/>
        <w:ind w:right="838" w:hanging="708"/>
      </w:pPr>
      <w:r>
        <w:t xml:space="preserve">Федеральный Закон «Об основных гарантиях прав ребенка в РФ» от 24.07.1998 г № 124-ФЗ. </w:t>
      </w:r>
    </w:p>
    <w:p w14:paraId="180C3BB5" w14:textId="77777777" w:rsidR="0089233B" w:rsidRDefault="0089233B" w:rsidP="0089233B">
      <w:pPr>
        <w:numPr>
          <w:ilvl w:val="0"/>
          <w:numId w:val="1"/>
        </w:numPr>
        <w:spacing w:after="52" w:line="271" w:lineRule="auto"/>
        <w:ind w:right="838" w:hanging="708"/>
      </w:pPr>
      <w:r>
        <w:t xml:space="preserve"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14:paraId="285B3AE3" w14:textId="77777777" w:rsidR="0089233B" w:rsidRDefault="0089233B" w:rsidP="0089233B">
      <w:pPr>
        <w:numPr>
          <w:ilvl w:val="0"/>
          <w:numId w:val="1"/>
        </w:numPr>
        <w:spacing w:after="49" w:line="271" w:lineRule="auto"/>
        <w:ind w:right="838" w:hanging="708"/>
      </w:pPr>
      <w:r>
        <w:t xml:space="preserve">Федеральный Закон Российской Федерации об организации внеурочной деятельности при введении ФГОС общего образования № 03-296 от 12 мая 2011 г </w:t>
      </w:r>
    </w:p>
    <w:p w14:paraId="4EEEEFC7" w14:textId="77777777" w:rsidR="0089233B" w:rsidRDefault="0089233B" w:rsidP="0089233B">
      <w:pPr>
        <w:numPr>
          <w:ilvl w:val="0"/>
          <w:numId w:val="1"/>
        </w:numPr>
        <w:spacing w:line="271" w:lineRule="auto"/>
        <w:ind w:right="838" w:hanging="708"/>
      </w:pPr>
      <w:r>
        <w:t xml:space="preserve">Федеральный Закон Российской Федерации от 19 мая 1995 г 82-ФЗ «Об общественных объединения» </w:t>
      </w:r>
    </w:p>
    <w:p w14:paraId="3F7192EA" w14:textId="77777777" w:rsidR="0089233B" w:rsidRDefault="0089233B" w:rsidP="0089233B">
      <w:pPr>
        <w:numPr>
          <w:ilvl w:val="0"/>
          <w:numId w:val="1"/>
        </w:numPr>
        <w:spacing w:after="67" w:line="271" w:lineRule="auto"/>
        <w:ind w:right="838" w:hanging="708"/>
      </w:pPr>
      <w:r>
        <w:t xml:space="preserve">Устав муниципального образовательного учреждения; </w:t>
      </w:r>
    </w:p>
    <w:p w14:paraId="031DEAE3" w14:textId="77777777" w:rsidR="0089233B" w:rsidRDefault="0089233B" w:rsidP="0089233B">
      <w:pPr>
        <w:pStyle w:val="a6"/>
        <w:numPr>
          <w:ilvl w:val="0"/>
          <w:numId w:val="1"/>
        </w:numPr>
        <w:spacing w:after="0" w:line="298" w:lineRule="auto"/>
        <w:ind w:left="0" w:right="180" w:firstLine="0"/>
        <w:jc w:val="left"/>
      </w:pPr>
      <w:r>
        <w:t xml:space="preserve">Программа развития муниципального образовательного учреждения; </w:t>
      </w:r>
    </w:p>
    <w:p w14:paraId="2DC8ABB5" w14:textId="77777777" w:rsidR="0089233B" w:rsidRDefault="0089233B" w:rsidP="0089233B">
      <w:pPr>
        <w:spacing w:after="0" w:line="298" w:lineRule="auto"/>
        <w:ind w:left="709" w:right="180" w:hanging="709"/>
        <w:jc w:val="left"/>
      </w:pPr>
      <w:r>
        <w:t xml:space="preserve">• </w:t>
      </w:r>
      <w:r>
        <w:tab/>
        <w:t>Примерная программа воспитания 2020-2024 год.</w:t>
      </w:r>
    </w:p>
    <w:p w14:paraId="066FFCCD" w14:textId="77777777" w:rsidR="0089233B" w:rsidRDefault="0089233B" w:rsidP="0089233B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b/>
        </w:rPr>
        <w:t>Направления деятельности.</w:t>
      </w:r>
      <w:r>
        <w:t xml:space="preserve"> </w:t>
      </w:r>
    </w:p>
    <w:p w14:paraId="1141F7E0" w14:textId="77777777" w:rsidR="0089233B" w:rsidRDefault="0089233B" w:rsidP="0089233B">
      <w:pPr>
        <w:ind w:left="-15" w:right="838" w:firstLine="708"/>
      </w:pPr>
      <w:r>
        <w:t xml:space="preserve"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</w:t>
      </w:r>
      <w:r>
        <w:lastRenderedPageBreak/>
        <w:t xml:space="preserve">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14:paraId="2ACF1715" w14:textId="77777777" w:rsidR="0089233B" w:rsidRDefault="0089233B" w:rsidP="0089233B">
      <w:pPr>
        <w:ind w:left="-15" w:right="838" w:firstLine="708"/>
      </w:pPr>
      <w:r w:rsidRPr="0089233B">
        <w:rPr>
          <w:b/>
        </w:rPr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 </w:t>
      </w:r>
    </w:p>
    <w:p w14:paraId="65B537C6" w14:textId="77777777" w:rsidR="0089233B" w:rsidRPr="0089233B" w:rsidRDefault="0089233B" w:rsidP="0089233B">
      <w:pPr>
        <w:ind w:left="718" w:right="838"/>
        <w:rPr>
          <w:b/>
        </w:rPr>
      </w:pPr>
      <w:r w:rsidRPr="0089233B">
        <w:rPr>
          <w:b/>
        </w:rPr>
        <w:t xml:space="preserve">Задачи: </w:t>
      </w:r>
    </w:p>
    <w:p w14:paraId="74299B24" w14:textId="77777777" w:rsidR="0089233B" w:rsidRDefault="0089233B" w:rsidP="0089233B">
      <w:pPr>
        <w:numPr>
          <w:ilvl w:val="2"/>
          <w:numId w:val="5"/>
        </w:numPr>
        <w:spacing w:after="13" w:line="271" w:lineRule="auto"/>
        <w:ind w:left="0" w:right="838" w:firstLine="284"/>
      </w:pPr>
      <w:r>
        <w:t xml:space="preserve">Обучить школьников основам и технологии социального проектирования. </w:t>
      </w:r>
    </w:p>
    <w:p w14:paraId="7B31A9B6" w14:textId="77777777" w:rsidR="0089233B" w:rsidRDefault="0089233B" w:rsidP="0089233B">
      <w:pPr>
        <w:numPr>
          <w:ilvl w:val="2"/>
          <w:numId w:val="5"/>
        </w:numPr>
        <w:spacing w:after="13" w:line="271" w:lineRule="auto"/>
        <w:ind w:left="0" w:right="838" w:firstLine="284"/>
      </w:pPr>
      <w:r>
        <w:t xml:space="preserve">Привлечь участников программы и школьников к реализации социальных проектов в рамках добровольческих инициатив. </w:t>
      </w:r>
    </w:p>
    <w:p w14:paraId="3B48B237" w14:textId="77777777" w:rsidR="0089233B" w:rsidRDefault="0089233B" w:rsidP="0089233B">
      <w:pPr>
        <w:numPr>
          <w:ilvl w:val="2"/>
          <w:numId w:val="5"/>
        </w:numPr>
        <w:spacing w:after="13" w:line="271" w:lineRule="auto"/>
        <w:ind w:left="0" w:right="838" w:firstLine="284"/>
      </w:pPr>
      <w:r>
        <w:t xml:space="preserve">Реализовать общественно-значимые проекты, разработанные участниками ЦДИ. </w:t>
      </w:r>
    </w:p>
    <w:p w14:paraId="6EE9AEA3" w14:textId="77777777" w:rsidR="0089233B" w:rsidRPr="00ED1637" w:rsidRDefault="0089233B" w:rsidP="0089233B">
      <w:pPr>
        <w:ind w:left="-15" w:right="838" w:firstLine="708"/>
        <w:rPr>
          <w:b/>
        </w:rPr>
      </w:pPr>
      <w:r w:rsidRPr="00ED1637">
        <w:rPr>
          <w:b/>
        </w:rPr>
        <w:t>3</w:t>
      </w:r>
      <w:r w:rsidR="00ED1637">
        <w:rPr>
          <w:b/>
        </w:rPr>
        <w:t>.</w:t>
      </w:r>
      <w:r w:rsidRPr="00ED1637">
        <w:rPr>
          <w:b/>
        </w:rPr>
        <w:t xml:space="preserve"> Сущность социального проектирования заключается в трех уровнях результатов, связанных с формированием социальной компетентности: </w:t>
      </w:r>
    </w:p>
    <w:p w14:paraId="15DD8812" w14:textId="77777777" w:rsidR="0089233B" w:rsidRDefault="0089233B" w:rsidP="0089233B">
      <w:pPr>
        <w:numPr>
          <w:ilvl w:val="2"/>
          <w:numId w:val="3"/>
        </w:numPr>
        <w:spacing w:after="13" w:line="271" w:lineRule="auto"/>
        <w:ind w:left="0" w:right="838" w:firstLine="284"/>
      </w:pPr>
      <w:r>
        <w:t xml:space="preserve">Приобретение школьниками социальных знаний - учащиеся знают и понимают общественную жизнь. </w:t>
      </w:r>
    </w:p>
    <w:p w14:paraId="6EB9E0E5" w14:textId="77777777" w:rsidR="0089233B" w:rsidRDefault="0089233B" w:rsidP="0089233B">
      <w:pPr>
        <w:numPr>
          <w:ilvl w:val="2"/>
          <w:numId w:val="3"/>
        </w:numPr>
        <w:spacing w:after="13" w:line="271" w:lineRule="auto"/>
        <w:ind w:left="0" w:right="838" w:firstLine="284"/>
      </w:pPr>
      <w:r>
        <w:t xml:space="preserve">Формирование ценностного отношения к социальной реальности - учащиеся ценят общественную жизнь. </w:t>
      </w:r>
    </w:p>
    <w:p w14:paraId="6BF5A088" w14:textId="77777777" w:rsidR="0089233B" w:rsidRDefault="0089233B" w:rsidP="0089233B">
      <w:pPr>
        <w:numPr>
          <w:ilvl w:val="2"/>
          <w:numId w:val="3"/>
        </w:numPr>
        <w:spacing w:after="13" w:line="271" w:lineRule="auto"/>
        <w:ind w:left="0" w:right="838" w:firstLine="284"/>
      </w:pPr>
      <w:r>
        <w:t xml:space="preserve">Получение опыта самостоятельного социального действия - учащиеся самостоятельно действуют в общественной жизни. </w:t>
      </w:r>
    </w:p>
    <w:p w14:paraId="491C7E9C" w14:textId="77777777" w:rsidR="0089233B" w:rsidRDefault="0089233B" w:rsidP="00ED1637">
      <w:pPr>
        <w:spacing w:after="42" w:line="247" w:lineRule="auto"/>
        <w:ind w:left="-15" w:right="92" w:firstLine="299"/>
        <w:jc w:val="left"/>
      </w:pPr>
      <w:r>
        <w:t xml:space="preserve"> </w:t>
      </w:r>
      <w:r>
        <w:tab/>
        <w:t xml:space="preserve"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</w:t>
      </w:r>
    </w:p>
    <w:p w14:paraId="65321497" w14:textId="77777777" w:rsidR="0089233B" w:rsidRDefault="0089233B" w:rsidP="0089233B">
      <w:pPr>
        <w:ind w:left="718" w:right="838"/>
      </w:pPr>
      <w:r>
        <w:t xml:space="preserve">К основным направлениям деятельности ЦДИ относятся:  </w:t>
      </w:r>
    </w:p>
    <w:p w14:paraId="4D4CD09A" w14:textId="77777777" w:rsidR="0089233B" w:rsidRDefault="0089233B" w:rsidP="0089233B">
      <w:pPr>
        <w:numPr>
          <w:ilvl w:val="2"/>
          <w:numId w:val="4"/>
        </w:numPr>
        <w:spacing w:after="13" w:line="271" w:lineRule="auto"/>
        <w:ind w:right="838" w:hanging="708"/>
      </w:pPr>
      <w:r>
        <w:t xml:space="preserve">социальное взаимодействие,  </w:t>
      </w:r>
    </w:p>
    <w:p w14:paraId="16EB856E" w14:textId="77777777" w:rsidR="0089233B" w:rsidRDefault="0089233B" w:rsidP="0089233B">
      <w:pPr>
        <w:numPr>
          <w:ilvl w:val="2"/>
          <w:numId w:val="4"/>
        </w:numPr>
        <w:spacing w:after="13" w:line="271" w:lineRule="auto"/>
        <w:ind w:right="838" w:hanging="708"/>
      </w:pPr>
      <w:r>
        <w:t xml:space="preserve">социальное проектирование,  </w:t>
      </w:r>
    </w:p>
    <w:p w14:paraId="646A8C80" w14:textId="77777777" w:rsidR="0089233B" w:rsidRDefault="0089233B" w:rsidP="0089233B">
      <w:pPr>
        <w:numPr>
          <w:ilvl w:val="2"/>
          <w:numId w:val="4"/>
        </w:numPr>
        <w:spacing w:after="13" w:line="271" w:lineRule="auto"/>
        <w:ind w:right="838" w:hanging="708"/>
      </w:pPr>
      <w:r>
        <w:t xml:space="preserve">организаторская деятельность,  </w:t>
      </w:r>
    </w:p>
    <w:p w14:paraId="669CE589" w14:textId="77777777" w:rsidR="0089233B" w:rsidRDefault="0089233B" w:rsidP="0089233B">
      <w:pPr>
        <w:numPr>
          <w:ilvl w:val="2"/>
          <w:numId w:val="4"/>
        </w:numPr>
        <w:spacing w:after="13" w:line="271" w:lineRule="auto"/>
        <w:ind w:right="838" w:hanging="708"/>
      </w:pPr>
      <w:r>
        <w:t xml:space="preserve">игровое взаимодействие,  </w:t>
      </w:r>
    </w:p>
    <w:p w14:paraId="2C1EAD36" w14:textId="77777777" w:rsidR="00ED1637" w:rsidRDefault="0089233B" w:rsidP="0089233B">
      <w:pPr>
        <w:numPr>
          <w:ilvl w:val="2"/>
          <w:numId w:val="4"/>
        </w:numPr>
        <w:spacing w:after="13" w:line="271" w:lineRule="auto"/>
        <w:ind w:right="838" w:hanging="708"/>
      </w:pPr>
      <w:r>
        <w:t xml:space="preserve">волонтерская деятельность,  </w:t>
      </w:r>
    </w:p>
    <w:p w14:paraId="2FE7AE6F" w14:textId="77777777" w:rsidR="0089233B" w:rsidRDefault="0089233B" w:rsidP="00ED1637">
      <w:pPr>
        <w:spacing w:after="13" w:line="271" w:lineRule="auto"/>
        <w:ind w:left="708" w:right="838" w:firstLine="0"/>
      </w:pPr>
      <w:r>
        <w:t xml:space="preserve">• </w:t>
      </w:r>
      <w:r>
        <w:tab/>
        <w:t xml:space="preserve">исследовательская деятельность. </w:t>
      </w:r>
    </w:p>
    <w:p w14:paraId="661BAC8B" w14:textId="77777777" w:rsidR="00ED1637" w:rsidRDefault="00ED1637" w:rsidP="00ED1637">
      <w:pPr>
        <w:spacing w:after="13" w:line="271" w:lineRule="auto"/>
        <w:ind w:left="708" w:right="838" w:firstLine="0"/>
      </w:pPr>
    </w:p>
    <w:p w14:paraId="4EB730A1" w14:textId="77777777" w:rsidR="0089233B" w:rsidRDefault="0089233B" w:rsidP="0089233B">
      <w:pPr>
        <w:spacing w:after="0" w:line="259" w:lineRule="auto"/>
        <w:ind w:left="0" w:firstLine="0"/>
        <w:jc w:val="left"/>
      </w:pPr>
      <w:r>
        <w:t xml:space="preserve"> </w:t>
      </w:r>
    </w:p>
    <w:p w14:paraId="64D16C0C" w14:textId="77777777" w:rsidR="0089233B" w:rsidRDefault="0089233B" w:rsidP="0089233B">
      <w:pPr>
        <w:spacing w:after="0" w:line="259" w:lineRule="auto"/>
        <w:ind w:left="0" w:firstLine="0"/>
        <w:jc w:val="left"/>
      </w:pPr>
      <w:r>
        <w:t xml:space="preserve"> </w:t>
      </w:r>
    </w:p>
    <w:p w14:paraId="512B0736" w14:textId="77777777" w:rsidR="0089233B" w:rsidRDefault="0089233B" w:rsidP="0089233B">
      <w:pPr>
        <w:spacing w:after="0" w:line="259" w:lineRule="auto"/>
        <w:ind w:left="0" w:firstLine="0"/>
        <w:jc w:val="left"/>
      </w:pPr>
      <w:r>
        <w:t xml:space="preserve"> </w:t>
      </w:r>
    </w:p>
    <w:p w14:paraId="7AC0904F" w14:textId="77777777" w:rsidR="00716603" w:rsidRDefault="0089233B" w:rsidP="00716603">
      <w:pPr>
        <w:spacing w:after="264"/>
        <w:ind w:left="380" w:hanging="10"/>
        <w:rPr>
          <w:b/>
        </w:rPr>
      </w:pPr>
      <w:r>
        <w:lastRenderedPageBreak/>
        <w:t xml:space="preserve"> </w:t>
      </w:r>
      <w:r w:rsidR="00716603">
        <w:rPr>
          <w:b/>
        </w:rPr>
        <w:t xml:space="preserve">План работы Центра детских инициатив </w:t>
      </w:r>
    </w:p>
    <w:p w14:paraId="486D23E7" w14:textId="77777777" w:rsidR="008C31A2" w:rsidRDefault="008C31A2" w:rsidP="008C31A2">
      <w:pPr>
        <w:rPr>
          <w:b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5594"/>
        <w:gridCol w:w="2259"/>
      </w:tblGrid>
      <w:tr w:rsidR="008C31A2" w:rsidRPr="00C52DD5" w14:paraId="1EA2ABBC" w14:textId="77777777" w:rsidTr="008C31A2">
        <w:trPr>
          <w:trHeight w:val="3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bottom"/>
            <w:hideMark/>
          </w:tcPr>
          <w:p w14:paraId="1E0742D7" w14:textId="77777777" w:rsidR="008C31A2" w:rsidRPr="00C52DD5" w:rsidRDefault="008C31A2" w:rsidP="008C31A2">
            <w:pPr>
              <w:spacing w:after="0" w:line="240" w:lineRule="auto"/>
              <w:jc w:val="center"/>
              <w:rPr>
                <w:szCs w:val="28"/>
              </w:rPr>
            </w:pPr>
            <w:r w:rsidRPr="00C52DD5">
              <w:rPr>
                <w:b/>
                <w:bCs/>
                <w:szCs w:val="28"/>
              </w:rPr>
              <w:t>Дата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bottom"/>
            <w:hideMark/>
          </w:tcPr>
          <w:p w14:paraId="179BF77E" w14:textId="77777777" w:rsidR="008C31A2" w:rsidRPr="00C52DD5" w:rsidRDefault="008C31A2" w:rsidP="008C31A2">
            <w:pPr>
              <w:spacing w:after="0" w:line="240" w:lineRule="auto"/>
              <w:jc w:val="center"/>
              <w:rPr>
                <w:szCs w:val="28"/>
              </w:rPr>
            </w:pPr>
            <w:r w:rsidRPr="00C52DD5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57257E4" w14:textId="77777777" w:rsidR="008C31A2" w:rsidRDefault="008C31A2" w:rsidP="008C31A2">
            <w:pPr>
              <w:spacing w:after="0"/>
              <w:ind w:left="69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8C31A2" w:rsidRPr="008C31A2" w14:paraId="0F5DE8B7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61A2FFF8" w14:textId="77777777" w:rsidR="008C31A2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 сентября</w:t>
            </w:r>
            <w:r w:rsidRPr="000E2B9F">
              <w:rPr>
                <w:sz w:val="24"/>
                <w:szCs w:val="24"/>
              </w:rPr>
              <w:tab/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542C188" w14:textId="77777777" w:rsidR="008C31A2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знаний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2D076296" w14:textId="77777777" w:rsidR="008C31A2" w:rsidRPr="000E2B9F" w:rsidRDefault="008C31A2" w:rsidP="000E2B9F">
            <w:pPr>
              <w:spacing w:after="0"/>
              <w:ind w:left="85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6F2B4BA8" w14:textId="77777777" w:rsidTr="008C439C">
        <w:trPr>
          <w:trHeight w:val="696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20B56E41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3 сентября</w:t>
            </w:r>
            <w:r w:rsidRPr="000E2B9F">
              <w:rPr>
                <w:sz w:val="24"/>
                <w:szCs w:val="24"/>
              </w:rPr>
              <w:tab/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auto"/>
          </w:tcPr>
          <w:p w14:paraId="6B5368CF" w14:textId="77777777" w:rsidR="008C439C" w:rsidRPr="000E2B9F" w:rsidRDefault="008C439C" w:rsidP="000E2B9F">
            <w:pPr>
              <w:spacing w:after="82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окончания Второй мировой войны</w:t>
            </w:r>
          </w:p>
          <w:p w14:paraId="79E8CC0D" w14:textId="77777777" w:rsidR="008C439C" w:rsidRPr="000E2B9F" w:rsidRDefault="008C439C" w:rsidP="000E2B9F">
            <w:pPr>
              <w:spacing w:after="56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14:paraId="72E8FC7D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1E1CF8C4" w14:textId="77777777" w:rsidTr="008C31A2">
        <w:trPr>
          <w:trHeight w:val="618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bottom"/>
            <w:hideMark/>
          </w:tcPr>
          <w:p w14:paraId="6B025CCC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 сентября</w:t>
            </w:r>
            <w:r w:rsidRPr="000E2B9F">
              <w:rPr>
                <w:sz w:val="24"/>
                <w:szCs w:val="24"/>
              </w:rPr>
              <w:tab/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bottom"/>
            <w:hideMark/>
          </w:tcPr>
          <w:p w14:paraId="54AEE62F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4C17E74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5622F8E2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8803BC3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10 сентября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A818965" w14:textId="77777777" w:rsidR="008C439C" w:rsidRPr="000E2B9F" w:rsidRDefault="008C439C" w:rsidP="000E2B9F">
            <w:pPr>
              <w:spacing w:after="31" w:line="319" w:lineRule="auto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памяти жертв фашизма</w:t>
            </w:r>
          </w:p>
          <w:p w14:paraId="6680D48F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7676F3A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A676F67" w14:textId="77777777" w:rsidTr="008C31A2">
        <w:trPr>
          <w:trHeight w:val="9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16B2D6D6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13 сентября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65E89653" w14:textId="77777777" w:rsidR="008C439C" w:rsidRPr="000E2B9F" w:rsidRDefault="008C439C" w:rsidP="000E2B9F">
            <w:pPr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100 лет со дня рождения советской партизанки Зои</w:t>
            </w:r>
          </w:p>
          <w:p w14:paraId="26DBCC0A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Космодемьянской (1923 — 1941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92F65F6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3BEB341F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3D297E83" w14:textId="77777777" w:rsidR="008C439C" w:rsidRPr="000E2B9F" w:rsidRDefault="008C439C" w:rsidP="000E2B9F">
            <w:pPr>
              <w:spacing w:after="80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 октября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7BE734FD" w14:textId="77777777" w:rsidR="008C439C" w:rsidRPr="000E2B9F" w:rsidRDefault="008C439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пожилых людей</w:t>
            </w:r>
          </w:p>
          <w:p w14:paraId="6FE8C019" w14:textId="77777777" w:rsidR="008C439C" w:rsidRPr="000E2B9F" w:rsidRDefault="008C439C" w:rsidP="000E2B9F">
            <w:pPr>
              <w:spacing w:after="80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музыки</w:t>
            </w:r>
          </w:p>
          <w:p w14:paraId="4F1E7864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EFD712A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CAC80DC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93B5743" w14:textId="77777777" w:rsidR="008C439C" w:rsidRPr="000E2B9F" w:rsidRDefault="008C439C" w:rsidP="000E2B9F">
            <w:pPr>
              <w:numPr>
                <w:ilvl w:val="0"/>
                <w:numId w:val="6"/>
              </w:numPr>
              <w:spacing w:after="108" w:line="260" w:lineRule="auto"/>
              <w:ind w:hanging="209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октября</w:t>
            </w:r>
            <w:r w:rsidRPr="000E2B9F">
              <w:rPr>
                <w:sz w:val="24"/>
                <w:szCs w:val="24"/>
              </w:rPr>
              <w:tab/>
            </w:r>
          </w:p>
          <w:p w14:paraId="048F828E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10903391" w14:textId="77777777" w:rsidR="008C439C" w:rsidRPr="000E2B9F" w:rsidRDefault="008C439C" w:rsidP="000E2B9F">
            <w:pPr>
              <w:spacing w:after="74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защиты животных</w:t>
            </w:r>
          </w:p>
          <w:p w14:paraId="0716FB13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7AAC0A0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0CFAF89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0D83D61" w14:textId="77777777" w:rsidR="008C439C" w:rsidRPr="000E2B9F" w:rsidRDefault="008E3746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5 октября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12B79AB1" w14:textId="77777777" w:rsidR="008E3746" w:rsidRPr="000E2B9F" w:rsidRDefault="008E3746" w:rsidP="000E2B9F">
            <w:pPr>
              <w:spacing w:after="85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учителя</w:t>
            </w:r>
          </w:p>
          <w:p w14:paraId="28B633B8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0EAF541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2E1DA7F6" w14:textId="77777777" w:rsidTr="008C31A2">
        <w:trPr>
          <w:trHeight w:val="3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3A8DC40E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15 октября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6BA72A25" w14:textId="77777777" w:rsidR="00FB326C" w:rsidRPr="000E2B9F" w:rsidRDefault="00FB326C" w:rsidP="000E2B9F">
            <w:pPr>
              <w:spacing w:after="70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отца в России</w:t>
            </w:r>
          </w:p>
          <w:p w14:paraId="0708C9AD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72DAB9D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5DCB5910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2C16102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25 октября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0FB35F00" w14:textId="77777777" w:rsidR="00FB326C" w:rsidRPr="000E2B9F" w:rsidRDefault="00FB326C" w:rsidP="000E2B9F">
            <w:pPr>
              <w:spacing w:after="520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школьных библиотек</w:t>
            </w:r>
          </w:p>
          <w:p w14:paraId="6F502B3C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1978B63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EC5D052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D249DA4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4 ноября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60C08CD2" w14:textId="77777777" w:rsidR="00FB326C" w:rsidRPr="000E2B9F" w:rsidRDefault="00FB326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народного единства</w:t>
            </w:r>
          </w:p>
          <w:p w14:paraId="55E731E0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21713332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3FB2EB45" w14:textId="77777777" w:rsidTr="008C31A2">
        <w:trPr>
          <w:trHeight w:val="816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5D59462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 ноября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7DAA4F16" w14:textId="77777777" w:rsidR="00FB326C" w:rsidRPr="000E2B9F" w:rsidRDefault="00FB326C" w:rsidP="000E2B9F">
            <w:pPr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14:paraId="09A8F6E2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213E131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5AC1900B" w14:textId="77777777" w:rsidTr="008C31A2">
        <w:trPr>
          <w:trHeight w:val="9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DF88112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20 ноября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17C628F" w14:textId="77777777" w:rsidR="00FB326C" w:rsidRPr="000E2B9F" w:rsidRDefault="00FB326C" w:rsidP="000E2B9F">
            <w:pPr>
              <w:spacing w:after="93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начала Нюрнбергского процесса</w:t>
            </w:r>
          </w:p>
          <w:p w14:paraId="2BDDEBAE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BA742FB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65870A58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EBFCF63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26 ноября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2F83D731" w14:textId="77777777" w:rsidR="00FB326C" w:rsidRPr="000E2B9F" w:rsidRDefault="00FB326C" w:rsidP="000E2B9F">
            <w:pPr>
              <w:spacing w:after="6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матери в России</w:t>
            </w:r>
          </w:p>
          <w:p w14:paraId="6FE33E8D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BE3998F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3A267280" w14:textId="77777777" w:rsidTr="008C31A2">
        <w:trPr>
          <w:trHeight w:val="3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08A4B481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30 ноября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31AD66DF" w14:textId="77777777" w:rsidR="00FB326C" w:rsidRPr="000E2B9F" w:rsidRDefault="00FB326C" w:rsidP="000E2B9F">
            <w:pPr>
              <w:spacing w:after="528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  <w:p w14:paraId="645040B7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5CFA629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56E77C3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700358DC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3 декабря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B74F13F" w14:textId="77777777" w:rsidR="00FB326C" w:rsidRPr="000E2B9F" w:rsidRDefault="00FB326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неизвестного солдата</w:t>
            </w:r>
          </w:p>
          <w:p w14:paraId="6057EB81" w14:textId="77777777" w:rsidR="00FB326C" w:rsidRPr="000E2B9F" w:rsidRDefault="00FB326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инвалидов</w:t>
            </w:r>
          </w:p>
          <w:p w14:paraId="27F2AA1A" w14:textId="77777777" w:rsidR="008C439C" w:rsidRPr="000E2B9F" w:rsidRDefault="008C439C" w:rsidP="000E2B9F">
            <w:pPr>
              <w:spacing w:after="46"/>
              <w:ind w:left="24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2374730D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8C55B07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39F55CF7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5 декабря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14FC4381" w14:textId="77777777" w:rsidR="00FB326C" w:rsidRPr="000E2B9F" w:rsidRDefault="00FB326C" w:rsidP="000E2B9F">
            <w:pPr>
              <w:spacing w:after="46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добровольца (волонтера) в России</w:t>
            </w:r>
          </w:p>
          <w:p w14:paraId="2CB66230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BE1995C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11C65AFE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641F814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lastRenderedPageBreak/>
              <w:t>8 декабря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3BD6FD9E" w14:textId="77777777" w:rsidR="00FB326C" w:rsidRPr="000E2B9F" w:rsidRDefault="00FB326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художника</w:t>
            </w:r>
          </w:p>
          <w:p w14:paraId="41CC74E2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BACDDD0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695D52D3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019D815E" w14:textId="77777777" w:rsidR="008C439C" w:rsidRPr="000E2B9F" w:rsidRDefault="00FB326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9 декабря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1278A461" w14:textId="77777777" w:rsidR="00FB326C" w:rsidRPr="000E2B9F" w:rsidRDefault="00FB326C" w:rsidP="000E2B9F">
            <w:pPr>
              <w:spacing w:after="90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Героев Отечества</w:t>
            </w:r>
          </w:p>
          <w:p w14:paraId="3946DDAE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EB32347" w14:textId="77777777" w:rsidR="008C439C" w:rsidRPr="000E2B9F" w:rsidRDefault="008C439C" w:rsidP="000E2B9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9A5A904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3C3F688E" w14:textId="77777777" w:rsidR="008C439C" w:rsidRPr="000E2B9F" w:rsidRDefault="00FB326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10 декабря</w:t>
            </w:r>
            <w:r w:rsidRPr="000E2B9F">
              <w:rPr>
                <w:sz w:val="24"/>
                <w:szCs w:val="24"/>
              </w:rPr>
              <w:tab/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679AEBBF" w14:textId="77777777" w:rsidR="00FB326C" w:rsidRPr="000E2B9F" w:rsidRDefault="00FB326C" w:rsidP="000E2B9F">
            <w:pPr>
              <w:spacing w:after="96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прав человека</w:t>
            </w:r>
          </w:p>
          <w:p w14:paraId="3D52E843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0A51F11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6D6C79A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7351D01F" w14:textId="77777777" w:rsidR="008C439C" w:rsidRPr="000E2B9F" w:rsidRDefault="00FB326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24AA3504" w14:textId="77777777" w:rsidR="00FB326C" w:rsidRPr="000E2B9F" w:rsidRDefault="00FB326C" w:rsidP="000E2B9F">
            <w:pPr>
              <w:spacing w:after="81"/>
              <w:ind w:left="2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Конституции Российской Федерации</w:t>
            </w:r>
          </w:p>
          <w:p w14:paraId="30C0A8C1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6A16C6D5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0BA804B" w14:textId="77777777" w:rsidTr="008C31A2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78B419D6" w14:textId="77777777" w:rsidR="008C439C" w:rsidRPr="000E2B9F" w:rsidRDefault="00FB326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25 декабря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30501E1B" w14:textId="77777777" w:rsidR="00FB326C" w:rsidRPr="000E2B9F" w:rsidRDefault="00FB326C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14:paraId="0C9FB2ED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659FDBA7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1BC5C695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55C561D" w14:textId="383C50B1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25 января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26058D9" w14:textId="7CF067BF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53D4D29" w14:textId="2DC8F53C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217BE7" w:rsidRPr="008C31A2" w14:paraId="22C936D7" w14:textId="77777777" w:rsidTr="005D5B59">
        <w:trPr>
          <w:trHeight w:val="552"/>
        </w:trPr>
        <w:tc>
          <w:tcPr>
            <w:tcW w:w="148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7FBEED8" w14:textId="1174D98A" w:rsidR="00217BE7" w:rsidRPr="000E2B9F" w:rsidRDefault="00217BE7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27 января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706DC17" w14:textId="4ACA3556" w:rsidR="00217BE7" w:rsidRPr="000E2B9F" w:rsidRDefault="00217BE7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D362F80" w14:textId="4A6CF28B" w:rsidR="00217BE7" w:rsidRPr="000E2B9F" w:rsidRDefault="00217BE7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217BE7" w:rsidRPr="008C31A2" w14:paraId="35C3844F" w14:textId="77777777" w:rsidTr="005D5B59">
        <w:trPr>
          <w:trHeight w:val="552"/>
        </w:trPr>
        <w:tc>
          <w:tcPr>
            <w:tcW w:w="148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B07C42B" w14:textId="77777777" w:rsidR="00217BE7" w:rsidRPr="000E2B9F" w:rsidRDefault="00217BE7" w:rsidP="000E2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3FD8934" w14:textId="50A19137" w:rsidR="00217BE7" w:rsidRPr="000E2B9F" w:rsidRDefault="00217BE7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0E2B9F">
              <w:rPr>
                <w:sz w:val="24"/>
                <w:szCs w:val="24"/>
              </w:rPr>
              <w:t>Аушвиц-Биркенау</w:t>
            </w:r>
            <w:proofErr w:type="spellEnd"/>
            <w:r w:rsidRPr="000E2B9F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08552BB" w14:textId="614CD933" w:rsidR="00217BE7" w:rsidRPr="000E2B9F" w:rsidRDefault="00217BE7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3F0BFE6C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9FBAFF5" w14:textId="5C355AC8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 февраля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79A21D2" w14:textId="0D41FA44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</w:t>
            </w:r>
            <w:r w:rsidR="00217BE7">
              <w:rPr>
                <w:sz w:val="24"/>
                <w:szCs w:val="24"/>
              </w:rPr>
              <w:t>1</w:t>
            </w:r>
            <w:r w:rsidRPr="000E2B9F">
              <w:rPr>
                <w:sz w:val="24"/>
                <w:szCs w:val="24"/>
              </w:rPr>
              <w:t xml:space="preserve"> </w:t>
            </w:r>
            <w:r w:rsidR="00217BE7">
              <w:rPr>
                <w:sz w:val="24"/>
                <w:szCs w:val="24"/>
              </w:rPr>
              <w:t>год</w:t>
            </w:r>
            <w:r w:rsidRPr="000E2B9F">
              <w:rPr>
                <w:sz w:val="24"/>
                <w:szCs w:val="24"/>
              </w:rPr>
              <w:t xml:space="preserve"> со дня победы Вооруженных сил СССР над армией гитлеровской Германии в 1943 в Сталинградской битве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F104AA2" w14:textId="489C5ADB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4DF764CD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F1A960A" w14:textId="31565083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 февраля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9FADDB2" w14:textId="575B79F8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817A3E5" w14:textId="6B630AC3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0412EB27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B2F8E97" w14:textId="51A0DBB7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15 февраля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A7DF7AB" w14:textId="2319E582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 xml:space="preserve">День памяти о россиянах, исполнивших служебный долг за пределами Отечеств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D933988" w14:textId="33866087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038E65DB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6DA5EF6" w14:textId="4531ECA4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21 февраля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279CBD3" w14:textId="27502200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58D29EE" w14:textId="48352C59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3855D93C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BFD793B" w14:textId="3AF31DB6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23 февраля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620B722" w14:textId="1BC79E9E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защиты Отечества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01E6001" w14:textId="541CE286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40F146D3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E5B5C6C" w14:textId="39B2FA79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 марта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1F57CA3" w14:textId="223FD6A4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1BB7E82" w14:textId="061A0D86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477DDE4B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61A8C9E" w14:textId="30858D25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18 марта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391804F" w14:textId="0E849884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FF43ABB" w14:textId="0FDBABCA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24EC6B59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D4D1203" w14:textId="795A21D2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27 марта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0B8CADE" w14:textId="11D07366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6C4B6EF4" w14:textId="04E7B825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1B89985A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1D5A2A9" w14:textId="48901DBC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BCDD028" w14:textId="226ECDC1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космонавтики, 6</w:t>
            </w:r>
            <w:r w:rsidR="00217BE7">
              <w:rPr>
                <w:sz w:val="24"/>
                <w:szCs w:val="24"/>
              </w:rPr>
              <w:t>6</w:t>
            </w:r>
            <w:r w:rsidRPr="000E2B9F">
              <w:rPr>
                <w:sz w:val="24"/>
                <w:szCs w:val="24"/>
              </w:rPr>
              <w:t xml:space="preserve"> лет со дня запуска СССР первого </w:t>
            </w:r>
            <w:proofErr w:type="spellStart"/>
            <w:r w:rsidRPr="000E2B9F">
              <w:rPr>
                <w:sz w:val="24"/>
                <w:szCs w:val="24"/>
              </w:rPr>
              <w:t>исскуственного</w:t>
            </w:r>
            <w:proofErr w:type="spellEnd"/>
            <w:r w:rsidRPr="000E2B9F">
              <w:rPr>
                <w:sz w:val="24"/>
                <w:szCs w:val="24"/>
              </w:rPr>
              <w:t xml:space="preserve"> спутника Земли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1B79987" w14:textId="133EAE70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32945F4A" w14:textId="77777777" w:rsidTr="000E2B9F">
        <w:trPr>
          <w:trHeight w:val="98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4308729" w14:textId="66B6C8A4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19 апреля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4BDF80E" w14:textId="0D3C2023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6E1E17D" w14:textId="56A9890C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497AA8B0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6BEFB36" w14:textId="40FB8340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22 апреля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7B7FD8A" w14:textId="0BE70BB0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8867671" w14:textId="39B825D2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5A7B2603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6CF8511E" w14:textId="688FBCAF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27 апреля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D4CEB6E" w14:textId="6D4665C8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AF0946E" w14:textId="40BB8C30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2FD63762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2C14747" w14:textId="75FDE1E1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 мая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BD847BC" w14:textId="27CF69C7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344C213" w14:textId="5B19C6A4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484DE905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E65D15F" w14:textId="06E66922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9 мая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31E2692" w14:textId="505BF1E0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Победы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6BA68A8" w14:textId="725B04E0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7001ABA1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611028E" w14:textId="28D6F1CC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19 мая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59BC1F3" w14:textId="5906F2A7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детский общественных организаций России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36C623F" w14:textId="7A97DECF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10E5F8E2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C8557B7" w14:textId="1B2FC3E0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 июня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2830B35" w14:textId="127A2B70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851B052" w14:textId="73E130F7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6B7A8973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8FC9347" w14:textId="2120664C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6 июня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4CAAF005" w14:textId="7301411B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4C6D8DD" w14:textId="122B9E4D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0E2B9F" w:rsidRPr="008C31A2" w14:paraId="2CCEA345" w14:textId="77777777" w:rsidTr="001F7EF8">
        <w:trPr>
          <w:trHeight w:val="552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C63C57C" w14:textId="2E649C42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12 июня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3A9BEF54" w14:textId="64CB50DD" w:rsidR="000E2B9F" w:rsidRPr="000E2B9F" w:rsidRDefault="000E2B9F" w:rsidP="000E2B9F">
            <w:pPr>
              <w:spacing w:after="503"/>
              <w:ind w:left="24" w:right="154"/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России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B3935B9" w14:textId="66EA13A9" w:rsidR="000E2B9F" w:rsidRPr="000E2B9F" w:rsidRDefault="000E2B9F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2963187D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4DD882EE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22 июня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0623BB75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23DB2690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4DBA7E5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59AF3366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27 июня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3153AE8A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25BBFD8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09548964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39C4E1B8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 июля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51142E67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E45081A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5EAF9411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0B2780CC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30 июля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0584BFD2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50BF871F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40046800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10D027EC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12 августа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1C9830C0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1592E914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6843F1F6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0416A9A3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22 августа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74767953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00195E51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714B2C83" w14:textId="77777777" w:rsidTr="008C31A2">
        <w:trPr>
          <w:trHeight w:val="9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11A64E7A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23 августа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341D52D9" w14:textId="3C81CCC4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8</w:t>
            </w:r>
            <w:r w:rsidR="00217BE7">
              <w:rPr>
                <w:sz w:val="24"/>
                <w:szCs w:val="24"/>
              </w:rPr>
              <w:t>1</w:t>
            </w:r>
            <w:r w:rsidRPr="000E2B9F">
              <w:rPr>
                <w:sz w:val="24"/>
                <w:szCs w:val="24"/>
              </w:rPr>
              <w:t xml:space="preserve"> </w:t>
            </w:r>
            <w:r w:rsidR="00217BE7">
              <w:rPr>
                <w:sz w:val="24"/>
                <w:szCs w:val="24"/>
              </w:rPr>
              <w:t>год</w:t>
            </w:r>
            <w:r w:rsidRPr="000E2B9F">
              <w:rPr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64000EF8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  <w:tr w:rsidR="008C439C" w:rsidRPr="008C31A2" w14:paraId="3BD3FAFC" w14:textId="77777777" w:rsidTr="008C31A2">
        <w:trPr>
          <w:trHeight w:val="600"/>
        </w:trPr>
        <w:tc>
          <w:tcPr>
            <w:tcW w:w="14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6BF7976C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27 августа</w:t>
            </w:r>
          </w:p>
        </w:tc>
        <w:tc>
          <w:tcPr>
            <w:tcW w:w="559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vAlign w:val="center"/>
            <w:hideMark/>
          </w:tcPr>
          <w:p w14:paraId="1478F190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</w:tcPr>
          <w:p w14:paraId="7ED7E75E" w14:textId="77777777" w:rsidR="008C439C" w:rsidRPr="000E2B9F" w:rsidRDefault="008C439C" w:rsidP="000E2B9F">
            <w:pPr>
              <w:jc w:val="left"/>
              <w:rPr>
                <w:sz w:val="24"/>
                <w:szCs w:val="24"/>
              </w:rPr>
            </w:pPr>
            <w:r w:rsidRPr="000E2B9F">
              <w:rPr>
                <w:sz w:val="24"/>
                <w:szCs w:val="24"/>
              </w:rPr>
              <w:t>Советник по воспитанию</w:t>
            </w:r>
          </w:p>
        </w:tc>
      </w:tr>
    </w:tbl>
    <w:p w14:paraId="4E505682" w14:textId="77777777" w:rsidR="008C31A2" w:rsidRDefault="008C31A2" w:rsidP="008C31A2">
      <w:pPr>
        <w:rPr>
          <w:b/>
          <w:szCs w:val="28"/>
        </w:rPr>
      </w:pPr>
    </w:p>
    <w:p w14:paraId="7B13A592" w14:textId="77777777" w:rsidR="008C31A2" w:rsidRPr="00C52DD5" w:rsidRDefault="008C31A2" w:rsidP="008C31A2">
      <w:pPr>
        <w:rPr>
          <w:b/>
          <w:szCs w:val="28"/>
        </w:rPr>
      </w:pPr>
      <w:r w:rsidRPr="00C52DD5">
        <w:rPr>
          <w:b/>
          <w:szCs w:val="28"/>
        </w:rPr>
        <w:t>Региональный компонент</w:t>
      </w:r>
    </w:p>
    <w:p w14:paraId="3BC3C4E8" w14:textId="77777777" w:rsidR="008C31A2" w:rsidRDefault="008C31A2" w:rsidP="008C31A2">
      <w:pPr>
        <w:rPr>
          <w:szCs w:val="28"/>
        </w:rPr>
      </w:pPr>
      <w:r w:rsidRPr="00C52DD5">
        <w:rPr>
          <w:szCs w:val="28"/>
        </w:rPr>
        <w:t>Хроника освобождения Ростовской области</w:t>
      </w:r>
      <w:r>
        <w:rPr>
          <w:szCs w:val="28"/>
        </w:rPr>
        <w:t>.</w:t>
      </w:r>
    </w:p>
    <w:p w14:paraId="6065BD4A" w14:textId="77777777" w:rsidR="008C31A2" w:rsidRPr="00C52DD5" w:rsidRDefault="008C31A2" w:rsidP="008C31A2">
      <w:pPr>
        <w:rPr>
          <w:szCs w:val="28"/>
        </w:rPr>
      </w:pPr>
      <w:r>
        <w:rPr>
          <w:szCs w:val="28"/>
        </w:rPr>
        <w:t>Будут методические рекомендации по проведению «Уроков памяти»</w:t>
      </w:r>
    </w:p>
    <w:p w14:paraId="3A1BA4E3" w14:textId="77777777" w:rsidR="008C31A2" w:rsidRDefault="008C31A2" w:rsidP="008C31A2"/>
    <w:sectPr w:rsidR="008C31A2" w:rsidSect="003713C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2BFF"/>
    <w:multiLevelType w:val="hybridMultilevel"/>
    <w:tmpl w:val="28DCDF3E"/>
    <w:lvl w:ilvl="0" w:tplc="E7F2F10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EB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C6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54F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4C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2AB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A07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A0C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254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90B1F"/>
    <w:multiLevelType w:val="hybridMultilevel"/>
    <w:tmpl w:val="8826B17E"/>
    <w:lvl w:ilvl="0" w:tplc="B5C01400">
      <w:start w:val="4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A5F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8165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841D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211B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2F91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ED92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6FA0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20B1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D62C69"/>
    <w:multiLevelType w:val="hybridMultilevel"/>
    <w:tmpl w:val="E2321FB0"/>
    <w:lvl w:ilvl="0" w:tplc="1F02E9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BCA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6842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291C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A0E2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0F1A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8821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454F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E3F4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C3557"/>
    <w:multiLevelType w:val="hybridMultilevel"/>
    <w:tmpl w:val="165AC8F6"/>
    <w:lvl w:ilvl="0" w:tplc="FF4C99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A479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8B91C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230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E062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4623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C403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4F4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4179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D684A"/>
    <w:multiLevelType w:val="hybridMultilevel"/>
    <w:tmpl w:val="5DC01FAA"/>
    <w:lvl w:ilvl="0" w:tplc="3852FAD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E3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25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4B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E6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41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2A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8D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827E2"/>
    <w:multiLevelType w:val="hybridMultilevel"/>
    <w:tmpl w:val="6E067916"/>
    <w:lvl w:ilvl="0" w:tplc="BF92C5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6332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70CE4C">
      <w:start w:val="1"/>
      <w:numFmt w:val="bullet"/>
      <w:lvlRestart w:val="0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ED16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4ABD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0D2D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8600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2834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0F1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F"/>
    <w:rsid w:val="000E2B9F"/>
    <w:rsid w:val="000E60CF"/>
    <w:rsid w:val="00217BE7"/>
    <w:rsid w:val="0023450A"/>
    <w:rsid w:val="003713C1"/>
    <w:rsid w:val="0066413F"/>
    <w:rsid w:val="00716603"/>
    <w:rsid w:val="00772F31"/>
    <w:rsid w:val="0089233B"/>
    <w:rsid w:val="008C31A2"/>
    <w:rsid w:val="008C439C"/>
    <w:rsid w:val="008E3746"/>
    <w:rsid w:val="00A000CB"/>
    <w:rsid w:val="00ED1637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75D6"/>
  <w15:chartTrackingRefBased/>
  <w15:docId w15:val="{C91E39AB-75C1-402C-B927-FB7885E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3B"/>
    <w:pPr>
      <w:spacing w:after="51" w:line="216" w:lineRule="auto"/>
      <w:ind w:left="38"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9233B"/>
    <w:pPr>
      <w:keepNext/>
      <w:keepLines/>
      <w:spacing w:after="86"/>
      <w:ind w:right="8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233B"/>
    <w:rPr>
      <w:color w:val="0000FF"/>
      <w:u w:val="single"/>
    </w:rPr>
  </w:style>
  <w:style w:type="paragraph" w:styleId="a4">
    <w:name w:val="Body Text Indent"/>
    <w:basedOn w:val="a"/>
    <w:link w:val="a5"/>
    <w:rsid w:val="0089233B"/>
    <w:pPr>
      <w:spacing w:after="0" w:line="240" w:lineRule="auto"/>
      <w:ind w:left="540" w:firstLine="0"/>
      <w:jc w:val="center"/>
    </w:pPr>
    <w:rPr>
      <w:b/>
      <w:bCs/>
      <w:iCs/>
      <w:color w:val="auto"/>
      <w:szCs w:val="20"/>
    </w:rPr>
  </w:style>
  <w:style w:type="character" w:customStyle="1" w:styleId="a5">
    <w:name w:val="Основной текст с отступом Знак"/>
    <w:basedOn w:val="a0"/>
    <w:link w:val="a4"/>
    <w:rsid w:val="0089233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33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6">
    <w:name w:val="List Paragraph"/>
    <w:basedOn w:val="a"/>
    <w:uiPriority w:val="34"/>
    <w:qFormat/>
    <w:rsid w:val="0089233B"/>
    <w:pPr>
      <w:ind w:left="720"/>
      <w:contextualSpacing/>
    </w:pPr>
  </w:style>
  <w:style w:type="table" w:customStyle="1" w:styleId="TableGrid">
    <w:name w:val="TableGrid"/>
    <w:rsid w:val="007166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2023-01-17T16:59:00Z</dcterms:created>
  <dcterms:modified xsi:type="dcterms:W3CDTF">2023-10-10T11:43:00Z</dcterms:modified>
</cp:coreProperties>
</file>